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0E24C89E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RELATÓRIO DE FECHAMENTO MENSAL</w:t>
      </w:r>
      <w:r w:rsidR="009A50AB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 xml:space="preserve">COMPETÊNCIA: </w:t>
      </w:r>
      <w:r w:rsidR="00F3577A">
        <w:rPr>
          <w:b/>
          <w:sz w:val="23"/>
          <w:szCs w:val="23"/>
          <w:shd w:val="clear" w:color="auto" w:fill="FFFFFF"/>
        </w:rPr>
        <w:t>OUTUBRO</w:t>
      </w:r>
      <w:r w:rsidR="00CE3C2E">
        <w:rPr>
          <w:b/>
          <w:sz w:val="23"/>
          <w:szCs w:val="23"/>
          <w:shd w:val="clear" w:color="auto" w:fill="FFFFFF"/>
        </w:rPr>
        <w:t xml:space="preserve"> </w:t>
      </w:r>
      <w:r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</w:p>
    <w:p w14:paraId="01934254" w14:textId="77777777" w:rsidR="000B1DB2" w:rsidRPr="004402A9" w:rsidRDefault="000B1DB2" w:rsidP="000B1DB2">
      <w:pPr>
        <w:spacing w:line="276" w:lineRule="auto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</w:p>
    <w:p w14:paraId="68856271" w14:textId="6BCDB64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>
        <w:rPr>
          <w:sz w:val="23"/>
          <w:szCs w:val="23"/>
          <w:shd w:val="clear" w:color="auto" w:fill="FFFFFF"/>
        </w:rPr>
        <w:t xml:space="preserve">de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25180E7A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A Gerência de Investimentos realiza seus trabalhos com apoio de consultoria externa. A atual consultoria é a empresa Crédito e Mercado Engenharia Financeira – CNPJ: 20.306.104/0001-36.</w:t>
      </w:r>
    </w:p>
    <w:p w14:paraId="11D7536D" w14:textId="5175FD42" w:rsidR="000B1DB2" w:rsidRPr="004402A9" w:rsidRDefault="000B1DB2" w:rsidP="000B1DB2">
      <w:pPr>
        <w:spacing w:line="276" w:lineRule="auto"/>
        <w:ind w:firstLine="720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Em respeito à transparência das ações realizadas por esta gerência apresentamos o fechamento das rentabilidades do mês </w:t>
      </w:r>
      <w:r w:rsidR="00992099">
        <w:rPr>
          <w:sz w:val="23"/>
          <w:szCs w:val="23"/>
          <w:shd w:val="clear" w:color="auto" w:fill="FFFFFF"/>
        </w:rPr>
        <w:t>de</w:t>
      </w:r>
      <w:r w:rsidR="00894C02">
        <w:rPr>
          <w:sz w:val="23"/>
          <w:szCs w:val="23"/>
          <w:shd w:val="clear" w:color="auto" w:fill="FFFFFF"/>
        </w:rPr>
        <w:t xml:space="preserve">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>:</w:t>
      </w:r>
    </w:p>
    <w:p w14:paraId="2C03F22B" w14:textId="0AC0374D" w:rsidR="0091601E" w:rsidRPr="009F45FA" w:rsidRDefault="000B1DB2" w:rsidP="00937654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9F45FA">
        <w:rPr>
          <w:sz w:val="23"/>
          <w:szCs w:val="23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5164" w:type="dxa"/>
        <w:tblInd w:w="360" w:type="dxa"/>
        <w:tblLook w:val="04A0" w:firstRow="1" w:lastRow="0" w:firstColumn="1" w:lastColumn="0" w:noHBand="0" w:noVBand="1"/>
      </w:tblPr>
      <w:tblGrid>
        <w:gridCol w:w="3604"/>
        <w:gridCol w:w="1560"/>
      </w:tblGrid>
      <w:tr w:rsidR="0091601E" w:rsidRPr="00715BDF" w14:paraId="23B1E232" w14:textId="77777777" w:rsidTr="00C712A4">
        <w:tc>
          <w:tcPr>
            <w:tcW w:w="3604" w:type="dxa"/>
          </w:tcPr>
          <w:p w14:paraId="2E6E35B0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fixa</w:t>
            </w:r>
          </w:p>
        </w:tc>
        <w:tc>
          <w:tcPr>
            <w:tcW w:w="1560" w:type="dxa"/>
          </w:tcPr>
          <w:p w14:paraId="550E6126" w14:textId="752C63DC" w:rsidR="0091601E" w:rsidRPr="00715BDF" w:rsidRDefault="00DF4E62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DF4E62">
              <w:rPr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sz w:val="23"/>
                <w:szCs w:val="23"/>
                <w:shd w:val="clear" w:color="auto" w:fill="FFFFFF"/>
              </w:rPr>
              <w:t>9,</w:t>
            </w:r>
            <w:r w:rsidR="004F2090">
              <w:rPr>
                <w:sz w:val="23"/>
                <w:szCs w:val="23"/>
                <w:shd w:val="clear" w:color="auto" w:fill="FFFFFF"/>
              </w:rPr>
              <w:t>35</w:t>
            </w:r>
            <w:r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BBA" w:rsidRP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6E0CE41D" w14:textId="77777777" w:rsidTr="00C712A4">
        <w:tc>
          <w:tcPr>
            <w:tcW w:w="3604" w:type="dxa"/>
          </w:tcPr>
          <w:p w14:paraId="7A3F6783" w14:textId="4F17E001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de renda variável</w:t>
            </w:r>
            <w:r w:rsidR="00C712A4">
              <w:rPr>
                <w:sz w:val="23"/>
                <w:szCs w:val="23"/>
                <w:shd w:val="clear" w:color="auto" w:fill="FFFFFF"/>
              </w:rPr>
              <w:t xml:space="preserve"> / Estruturado</w:t>
            </w:r>
          </w:p>
        </w:tc>
        <w:tc>
          <w:tcPr>
            <w:tcW w:w="1560" w:type="dxa"/>
          </w:tcPr>
          <w:p w14:paraId="6D72F423" w14:textId="722A9759" w:rsidR="0091601E" w:rsidRPr="00715BDF" w:rsidRDefault="00C712A4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8,</w:t>
            </w:r>
            <w:r w:rsidR="004F2090">
              <w:rPr>
                <w:sz w:val="23"/>
                <w:szCs w:val="23"/>
                <w:shd w:val="clear" w:color="auto" w:fill="FFFFFF"/>
              </w:rPr>
              <w:t>3</w:t>
            </w:r>
            <w:r w:rsidR="00C135AD">
              <w:rPr>
                <w:sz w:val="23"/>
                <w:szCs w:val="23"/>
                <w:shd w:val="clear" w:color="auto" w:fill="FFFFFF"/>
              </w:rPr>
              <w:t>9</w:t>
            </w:r>
            <w:r w:rsidR="00DF4E62" w:rsidRPr="00DF4E6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A7A6A" w:rsidRPr="006A7A6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:rsidRPr="00715BDF" w14:paraId="3C748F45" w14:textId="77777777" w:rsidTr="00C712A4">
        <w:tc>
          <w:tcPr>
            <w:tcW w:w="3604" w:type="dxa"/>
          </w:tcPr>
          <w:p w14:paraId="7F98210C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ativos do exterior</w:t>
            </w:r>
          </w:p>
        </w:tc>
        <w:tc>
          <w:tcPr>
            <w:tcW w:w="1560" w:type="dxa"/>
          </w:tcPr>
          <w:p w14:paraId="0A38B496" w14:textId="17E4033B" w:rsidR="0091601E" w:rsidRPr="00715BDF" w:rsidRDefault="00C712A4" w:rsidP="00C712A4">
            <w:pPr>
              <w:pStyle w:val="PargrafodaLista"/>
              <w:spacing w:after="0" w:line="276" w:lineRule="auto"/>
              <w:ind w:left="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         </w:t>
            </w:r>
            <w:r w:rsidR="0019627E">
              <w:rPr>
                <w:sz w:val="23"/>
                <w:szCs w:val="23"/>
                <w:shd w:val="clear" w:color="auto" w:fill="FFFFFF"/>
              </w:rPr>
              <w:t>2,</w:t>
            </w:r>
            <w:r w:rsidR="004F2090">
              <w:rPr>
                <w:sz w:val="23"/>
                <w:szCs w:val="23"/>
                <w:shd w:val="clear" w:color="auto" w:fill="FFFFFF"/>
              </w:rPr>
              <w:t>2</w:t>
            </w:r>
            <w:r w:rsidR="00C135AD">
              <w:rPr>
                <w:sz w:val="23"/>
                <w:szCs w:val="23"/>
                <w:shd w:val="clear" w:color="auto" w:fill="FFFFFF"/>
              </w:rPr>
              <w:t>6</w:t>
            </w:r>
            <w:r w:rsidR="006E3DA5" w:rsidRPr="006E3DA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1601E" w14:paraId="0F2A8E26" w14:textId="77777777" w:rsidTr="00C712A4">
        <w:tc>
          <w:tcPr>
            <w:tcW w:w="3604" w:type="dxa"/>
          </w:tcPr>
          <w:p w14:paraId="5EA92D6B" w14:textId="77777777" w:rsidR="0091601E" w:rsidRPr="00715BDF" w:rsidRDefault="0091601E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TOTAL</w:t>
            </w:r>
          </w:p>
        </w:tc>
        <w:tc>
          <w:tcPr>
            <w:tcW w:w="1560" w:type="dxa"/>
          </w:tcPr>
          <w:p w14:paraId="1B405C88" w14:textId="77777777" w:rsidR="0091601E" w:rsidRPr="00715BDF" w:rsidRDefault="0091601E" w:rsidP="00D212BF">
            <w:pPr>
              <w:pStyle w:val="PargrafodaLista"/>
              <w:spacing w:after="0" w:line="276" w:lineRule="auto"/>
              <w:ind w:left="0"/>
              <w:jc w:val="right"/>
              <w:rPr>
                <w:sz w:val="23"/>
                <w:szCs w:val="23"/>
                <w:shd w:val="clear" w:color="auto" w:fill="FFFFFF"/>
              </w:rPr>
            </w:pPr>
            <w:r w:rsidRPr="00715BDF">
              <w:rPr>
                <w:sz w:val="23"/>
                <w:szCs w:val="23"/>
                <w:shd w:val="clear" w:color="auto" w:fill="FFFFFF"/>
              </w:rPr>
              <w:t>100</w:t>
            </w:r>
            <w:r w:rsidR="00D212BF">
              <w:rPr>
                <w:sz w:val="23"/>
                <w:szCs w:val="23"/>
                <w:shd w:val="clear" w:color="auto" w:fill="FFFFFF"/>
              </w:rPr>
              <w:t>,00</w:t>
            </w:r>
            <w:r w:rsidRPr="00715BDF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70A7CEF7" w14:textId="422341E8" w:rsidR="001C77DC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fixa</w:t>
      </w:r>
      <w:r w:rsidRPr="004402A9">
        <w:rPr>
          <w:sz w:val="23"/>
          <w:szCs w:val="23"/>
          <w:shd w:val="clear" w:color="auto" w:fill="FFFFFF"/>
        </w:rPr>
        <w:t xml:space="preserve"> estão distribuídos em consonância a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Pr="004402A9">
        <w:rPr>
          <w:sz w:val="23"/>
          <w:szCs w:val="23"/>
          <w:shd w:val="clear" w:color="auto" w:fill="FFFFFF"/>
        </w:rPr>
        <w:t xml:space="preserve"> com os seguintes percentuais: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313"/>
        <w:gridCol w:w="3260"/>
        <w:gridCol w:w="2170"/>
      </w:tblGrid>
      <w:tr w:rsidR="00E94BBA" w14:paraId="0E8388B8" w14:textId="77777777" w:rsidTr="00824263">
        <w:tc>
          <w:tcPr>
            <w:tcW w:w="4313" w:type="dxa"/>
          </w:tcPr>
          <w:p w14:paraId="088752B1" w14:textId="532C9A14" w:rsidR="00E94BBA" w:rsidRPr="009B5A84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 xml:space="preserve">Artigo 7º, Inciso I, Alínea ' </w:t>
            </w:r>
            <w:r>
              <w:rPr>
                <w:sz w:val="23"/>
                <w:szCs w:val="23"/>
                <w:shd w:val="clear" w:color="auto" w:fill="FFFFFF"/>
              </w:rPr>
              <w:t>a</w:t>
            </w:r>
            <w:r w:rsidRPr="009B5A84">
              <w:rPr>
                <w:sz w:val="23"/>
                <w:szCs w:val="23"/>
                <w:shd w:val="clear" w:color="auto" w:fill="FFFFFF"/>
              </w:rPr>
              <w:t xml:space="preserve"> '</w:t>
            </w:r>
          </w:p>
        </w:tc>
        <w:tc>
          <w:tcPr>
            <w:tcW w:w="3260" w:type="dxa"/>
          </w:tcPr>
          <w:p w14:paraId="4A7C056D" w14:textId="1D341D77" w:rsidR="00E94BBA" w:rsidRPr="001C77DC" w:rsidRDefault="00E94BBA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174.742.734,12</w:t>
            </w:r>
          </w:p>
        </w:tc>
        <w:tc>
          <w:tcPr>
            <w:tcW w:w="2170" w:type="dxa"/>
          </w:tcPr>
          <w:p w14:paraId="12E8F81F" w14:textId="02030F2C" w:rsidR="00E94BBA" w:rsidRDefault="00C712A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55,</w:t>
            </w:r>
            <w:r w:rsidR="004F2090">
              <w:rPr>
                <w:sz w:val="23"/>
                <w:szCs w:val="23"/>
                <w:shd w:val="clear" w:color="auto" w:fill="FFFFFF"/>
              </w:rPr>
              <w:t>74</w:t>
            </w:r>
            <w:r w:rsidR="00E94BBA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4B5603E5" w14:textId="77777777" w:rsidTr="00824263">
        <w:tc>
          <w:tcPr>
            <w:tcW w:w="4313" w:type="dxa"/>
          </w:tcPr>
          <w:p w14:paraId="70BBC40D" w14:textId="0B177FCD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I, Alínea ' b '</w:t>
            </w:r>
          </w:p>
        </w:tc>
        <w:tc>
          <w:tcPr>
            <w:tcW w:w="3260" w:type="dxa"/>
          </w:tcPr>
          <w:p w14:paraId="6E5D1D55" w14:textId="099E6762" w:rsidR="006B7BB1" w:rsidRDefault="006B7BB1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6527E7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67.234.908,67</w:t>
            </w:r>
          </w:p>
        </w:tc>
        <w:tc>
          <w:tcPr>
            <w:tcW w:w="2170" w:type="dxa"/>
          </w:tcPr>
          <w:p w14:paraId="053B3467" w14:textId="1E6BDEAD" w:rsidR="006B7BB1" w:rsidRPr="001C77DC" w:rsidRDefault="00AA71AB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21,</w:t>
            </w:r>
            <w:r w:rsidR="004F2090">
              <w:rPr>
                <w:sz w:val="23"/>
                <w:szCs w:val="23"/>
                <w:shd w:val="clear" w:color="auto" w:fill="FFFFFF"/>
              </w:rPr>
              <w:t>45</w:t>
            </w:r>
            <w:r w:rsidR="00A2248C">
              <w:rPr>
                <w:sz w:val="23"/>
                <w:szCs w:val="23"/>
                <w:shd w:val="clear" w:color="auto" w:fill="FFFFFF"/>
              </w:rPr>
              <w:t>%</w:t>
            </w:r>
            <w:r w:rsidR="001871CA" w:rsidRPr="001871CA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6B7BB1" w14:paraId="7C546BE4" w14:textId="77777777" w:rsidTr="00824263">
        <w:tc>
          <w:tcPr>
            <w:tcW w:w="4313" w:type="dxa"/>
          </w:tcPr>
          <w:p w14:paraId="3DE05609" w14:textId="4F0F56E0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III, Alínea ' a '</w:t>
            </w:r>
          </w:p>
        </w:tc>
        <w:tc>
          <w:tcPr>
            <w:tcW w:w="3260" w:type="dxa"/>
          </w:tcPr>
          <w:p w14:paraId="62517C0C" w14:textId="60810BCE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3F207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34.417.191,79</w:t>
            </w:r>
            <w:r w:rsidR="00D942BD" w:rsidRPr="00D942BD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B10BDF6" w14:textId="36968F27" w:rsidR="006B7BB1" w:rsidRDefault="004F2090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10,98</w:t>
            </w:r>
            <w:r w:rsidR="00BF2477" w:rsidRPr="00BF247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14:paraId="28A224A0" w14:textId="77777777" w:rsidTr="00824263">
        <w:tc>
          <w:tcPr>
            <w:tcW w:w="4313" w:type="dxa"/>
          </w:tcPr>
          <w:p w14:paraId="4DBC0ED3" w14:textId="33CFEB17" w:rsidR="006B7BB1" w:rsidRDefault="009B5A8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9B5A84">
              <w:rPr>
                <w:sz w:val="23"/>
                <w:szCs w:val="23"/>
                <w:shd w:val="clear" w:color="auto" w:fill="FFFFFF"/>
              </w:rPr>
              <w:t>Artigo 7º, Inciso V, Alínea ' a '</w:t>
            </w:r>
          </w:p>
        </w:tc>
        <w:tc>
          <w:tcPr>
            <w:tcW w:w="3260" w:type="dxa"/>
          </w:tcPr>
          <w:p w14:paraId="42919E60" w14:textId="6CCA4CAD" w:rsidR="006B7BB1" w:rsidRPr="0079550D" w:rsidRDefault="006B7BB1" w:rsidP="0079550D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C77DC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B033B4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3.698.356,77</w:t>
            </w:r>
            <w:r w:rsidR="0041032B" w:rsidRPr="0041032B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6775AE07" w14:textId="5F143D73" w:rsidR="006B7BB1" w:rsidRDefault="00B033B4" w:rsidP="0097740A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1,</w:t>
            </w:r>
            <w:r w:rsidR="004F2090">
              <w:rPr>
                <w:sz w:val="23"/>
                <w:szCs w:val="23"/>
                <w:shd w:val="clear" w:color="auto" w:fill="FFFFFF"/>
              </w:rPr>
              <w:t>18</w:t>
            </w:r>
            <w:r w:rsidR="00BE6F40" w:rsidRPr="00BE6F40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91601E" w14:paraId="4C78532A" w14:textId="77777777" w:rsidTr="00824263">
        <w:tc>
          <w:tcPr>
            <w:tcW w:w="4313" w:type="dxa"/>
          </w:tcPr>
          <w:p w14:paraId="6F63DF0C" w14:textId="77777777" w:rsidR="006B7BB1" w:rsidRPr="0091601E" w:rsidRDefault="0091601E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91601E">
              <w:rPr>
                <w:b/>
                <w:sz w:val="23"/>
                <w:szCs w:val="23"/>
                <w:shd w:val="clear" w:color="auto" w:fill="FFFFFF"/>
              </w:rPr>
              <w:t>TOTAL RENDA FIXA</w:t>
            </w:r>
          </w:p>
        </w:tc>
        <w:tc>
          <w:tcPr>
            <w:tcW w:w="3260" w:type="dxa"/>
          </w:tcPr>
          <w:p w14:paraId="6570AFCA" w14:textId="5A2AFCA3" w:rsidR="006B7BB1" w:rsidRPr="0079550D" w:rsidRDefault="00954144" w:rsidP="0079550D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79550D">
              <w:rPr>
                <w:b/>
                <w:sz w:val="23"/>
                <w:szCs w:val="23"/>
                <w:shd w:val="clear" w:color="auto" w:fill="FFFFFF"/>
              </w:rPr>
              <w:t>R$</w:t>
            </w:r>
            <w:r w:rsidR="0079550D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4F2090" w:rsidRPr="004F2090">
              <w:rPr>
                <w:b/>
                <w:sz w:val="23"/>
                <w:szCs w:val="23"/>
                <w:shd w:val="clear" w:color="auto" w:fill="FFFFFF"/>
              </w:rPr>
              <w:t>280.093.191,35</w:t>
            </w:r>
            <w:r w:rsidR="001B0194" w:rsidRPr="001B0194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2170" w:type="dxa"/>
          </w:tcPr>
          <w:p w14:paraId="2F14CFE5" w14:textId="2FFCA87D" w:rsidR="006B7BB1" w:rsidRPr="0091601E" w:rsidRDefault="00B1731A" w:rsidP="0097740A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8</w:t>
            </w:r>
            <w:r w:rsidR="00493891">
              <w:rPr>
                <w:b/>
                <w:sz w:val="23"/>
                <w:szCs w:val="23"/>
                <w:shd w:val="clear" w:color="auto" w:fill="FFFFFF"/>
              </w:rPr>
              <w:t>9,</w:t>
            </w:r>
            <w:r w:rsidR="004F2090">
              <w:rPr>
                <w:b/>
                <w:sz w:val="23"/>
                <w:szCs w:val="23"/>
                <w:shd w:val="clear" w:color="auto" w:fill="FFFFFF"/>
              </w:rPr>
              <w:t>35</w:t>
            </w:r>
            <w:r w:rsidR="00BF2477" w:rsidRPr="00BF2477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3F1B5D55" w14:textId="77777777" w:rsidR="001C77DC" w:rsidRDefault="001C77DC" w:rsidP="001C77DC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605BE45B" w14:textId="19A88450" w:rsidR="006B7BB1" w:rsidRPr="00F82B7D" w:rsidRDefault="000B1DB2" w:rsidP="00937654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8D164C">
        <w:rPr>
          <w:sz w:val="23"/>
          <w:szCs w:val="23"/>
          <w:shd w:val="clear" w:color="auto" w:fill="FFFFFF"/>
        </w:rPr>
        <w:t xml:space="preserve">A carteira </w:t>
      </w:r>
      <w:r w:rsidR="00556B38">
        <w:rPr>
          <w:sz w:val="23"/>
          <w:szCs w:val="23"/>
          <w:shd w:val="clear" w:color="auto" w:fill="FFFFFF"/>
        </w:rPr>
        <w:t xml:space="preserve">encerrou o mês de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556B38">
        <w:rPr>
          <w:sz w:val="23"/>
          <w:szCs w:val="23"/>
          <w:shd w:val="clear" w:color="auto" w:fill="FFFFFF"/>
        </w:rPr>
        <w:t>com</w:t>
      </w:r>
      <w:r w:rsidRPr="008D164C">
        <w:rPr>
          <w:sz w:val="23"/>
          <w:szCs w:val="23"/>
          <w:shd w:val="clear" w:color="auto" w:fill="FFFFFF"/>
        </w:rPr>
        <w:t xml:space="preserve"> </w:t>
      </w:r>
      <w:r w:rsidR="006527E7">
        <w:rPr>
          <w:sz w:val="23"/>
          <w:szCs w:val="23"/>
          <w:shd w:val="clear" w:color="auto" w:fill="FFFFFF"/>
        </w:rPr>
        <w:t>1</w:t>
      </w:r>
      <w:r w:rsidR="004F2090">
        <w:rPr>
          <w:sz w:val="23"/>
          <w:szCs w:val="23"/>
          <w:shd w:val="clear" w:color="auto" w:fill="FFFFFF"/>
        </w:rPr>
        <w:t>4</w:t>
      </w:r>
      <w:r w:rsidRPr="008D164C">
        <w:rPr>
          <w:sz w:val="23"/>
          <w:szCs w:val="23"/>
          <w:shd w:val="clear" w:color="auto" w:fill="FFFFFF"/>
        </w:rPr>
        <w:t xml:space="preserve"> (</w:t>
      </w:r>
      <w:r w:rsidR="004F2090">
        <w:rPr>
          <w:sz w:val="23"/>
          <w:szCs w:val="23"/>
          <w:shd w:val="clear" w:color="auto" w:fill="FFFFFF"/>
        </w:rPr>
        <w:t>quatorze</w:t>
      </w:r>
      <w:r w:rsidRPr="008D164C">
        <w:rPr>
          <w:sz w:val="23"/>
          <w:szCs w:val="23"/>
          <w:shd w:val="clear" w:color="auto" w:fill="FFFFFF"/>
        </w:rPr>
        <w:t>) ativos de renda fixa,</w:t>
      </w:r>
      <w:r w:rsidR="00E94BBA">
        <w:rPr>
          <w:sz w:val="23"/>
          <w:szCs w:val="23"/>
          <w:shd w:val="clear" w:color="auto" w:fill="FFFFFF"/>
        </w:rPr>
        <w:t xml:space="preserve"> e em Títulos Públicos Federais NTNB</w:t>
      </w:r>
      <w:r w:rsidRPr="008D164C">
        <w:rPr>
          <w:sz w:val="23"/>
          <w:szCs w:val="23"/>
          <w:shd w:val="clear" w:color="auto" w:fill="FFFFFF"/>
        </w:rPr>
        <w:t xml:space="preserve"> que estão em conformidade com a legislação aplicável, tendo o seguinte fechamento em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8D164C">
        <w:rPr>
          <w:sz w:val="23"/>
          <w:szCs w:val="23"/>
          <w:shd w:val="clear" w:color="auto" w:fill="FFFFFF"/>
        </w:rPr>
        <w:t xml:space="preserve">: saldo total de </w:t>
      </w:r>
      <w:r w:rsidR="001871CA" w:rsidRPr="008D164C">
        <w:rPr>
          <w:b/>
          <w:sz w:val="23"/>
          <w:szCs w:val="23"/>
          <w:shd w:val="clear" w:color="auto" w:fill="FFFFFF"/>
        </w:rPr>
        <w:t>R</w:t>
      </w:r>
      <w:r w:rsidR="00104735">
        <w:rPr>
          <w:b/>
          <w:sz w:val="23"/>
          <w:szCs w:val="23"/>
          <w:shd w:val="clear" w:color="auto" w:fill="FFFFFF"/>
        </w:rPr>
        <w:t>$</w:t>
      </w:r>
      <w:r w:rsidR="00493891">
        <w:rPr>
          <w:b/>
          <w:sz w:val="23"/>
          <w:szCs w:val="23"/>
          <w:shd w:val="clear" w:color="auto" w:fill="FFFFFF"/>
        </w:rPr>
        <w:t xml:space="preserve"> </w:t>
      </w:r>
      <w:r w:rsidR="004F2090" w:rsidRPr="004F2090">
        <w:rPr>
          <w:b/>
          <w:sz w:val="23"/>
          <w:szCs w:val="23"/>
          <w:shd w:val="clear" w:color="auto" w:fill="FFFFFF"/>
        </w:rPr>
        <w:t>280.093.191,35</w:t>
      </w:r>
      <w:r w:rsidR="004F2090" w:rsidRPr="008D164C">
        <w:rPr>
          <w:sz w:val="23"/>
          <w:szCs w:val="23"/>
          <w:shd w:val="clear" w:color="auto" w:fill="FFFFFF"/>
        </w:rPr>
        <w:t xml:space="preserve"> </w:t>
      </w:r>
      <w:r w:rsidR="00D31C14" w:rsidRPr="008D164C">
        <w:rPr>
          <w:sz w:val="23"/>
          <w:szCs w:val="23"/>
          <w:shd w:val="clear" w:color="auto" w:fill="FFFFFF"/>
        </w:rPr>
        <w:t>(</w:t>
      </w:r>
      <w:r w:rsidR="00704BBC">
        <w:rPr>
          <w:sz w:val="23"/>
          <w:szCs w:val="23"/>
          <w:shd w:val="clear" w:color="auto" w:fill="FFFFFF"/>
        </w:rPr>
        <w:t xml:space="preserve">duzentos e </w:t>
      </w:r>
      <w:r w:rsidR="004F2090">
        <w:rPr>
          <w:sz w:val="23"/>
          <w:szCs w:val="23"/>
          <w:shd w:val="clear" w:color="auto" w:fill="FFFFFF"/>
        </w:rPr>
        <w:t>oitenta</w:t>
      </w:r>
      <w:r w:rsidR="00493891">
        <w:rPr>
          <w:sz w:val="23"/>
          <w:szCs w:val="23"/>
          <w:shd w:val="clear" w:color="auto" w:fill="FFFFFF"/>
        </w:rPr>
        <w:t xml:space="preserve"> milhões </w:t>
      </w:r>
      <w:r w:rsidR="004F2090">
        <w:rPr>
          <w:sz w:val="23"/>
          <w:szCs w:val="23"/>
          <w:shd w:val="clear" w:color="auto" w:fill="FFFFFF"/>
        </w:rPr>
        <w:t xml:space="preserve">noventa e três mil, cento e noventa e um reais e trinta e cinco </w:t>
      </w:r>
      <w:r w:rsidR="00BA17CD">
        <w:rPr>
          <w:sz w:val="23"/>
          <w:szCs w:val="23"/>
          <w:shd w:val="clear" w:color="auto" w:fill="FFFFFF"/>
        </w:rPr>
        <w:t>centavo</w:t>
      </w:r>
      <w:r w:rsidR="005D3066">
        <w:rPr>
          <w:sz w:val="23"/>
          <w:szCs w:val="23"/>
          <w:shd w:val="clear" w:color="auto" w:fill="FFFFFF"/>
        </w:rPr>
        <w:t>s</w:t>
      </w:r>
      <w:r w:rsidRPr="00F82B7D">
        <w:rPr>
          <w:sz w:val="23"/>
          <w:szCs w:val="23"/>
          <w:shd w:val="clear" w:color="auto" w:fill="FFFFFF"/>
        </w:rPr>
        <w:t xml:space="preserve">), estando este valor distribuído nos seguintes segmentos: </w:t>
      </w: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3130"/>
        <w:gridCol w:w="2982"/>
      </w:tblGrid>
      <w:tr w:rsidR="006B7BB1" w:rsidRPr="00F82B7D" w14:paraId="0CF36A37" w14:textId="77777777" w:rsidTr="00824263">
        <w:tc>
          <w:tcPr>
            <w:tcW w:w="2998" w:type="dxa"/>
          </w:tcPr>
          <w:p w14:paraId="40544EB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Gestão de </w:t>
            </w:r>
            <w:proofErr w:type="spellStart"/>
            <w:r w:rsidRPr="00D40706">
              <w:rPr>
                <w:sz w:val="23"/>
                <w:szCs w:val="23"/>
                <w:shd w:val="clear" w:color="auto" w:fill="FFFFFF"/>
              </w:rPr>
              <w:t>Duration</w:t>
            </w:r>
            <w:proofErr w:type="spellEnd"/>
          </w:p>
        </w:tc>
        <w:tc>
          <w:tcPr>
            <w:tcW w:w="3130" w:type="dxa"/>
          </w:tcPr>
          <w:p w14:paraId="7D5CFCF9" w14:textId="3241399B" w:rsidR="00BC17A7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</w:t>
            </w:r>
            <w:r w:rsidR="005D3066">
              <w:rPr>
                <w:sz w:val="23"/>
                <w:szCs w:val="23"/>
                <w:shd w:val="clear" w:color="auto" w:fill="FFFFFF"/>
              </w:rPr>
              <w:t>1.</w:t>
            </w:r>
            <w:r w:rsidR="004F2090">
              <w:rPr>
                <w:sz w:val="23"/>
                <w:szCs w:val="23"/>
                <w:shd w:val="clear" w:color="auto" w:fill="FFFFFF"/>
              </w:rPr>
              <w:t>837.926,73</w:t>
            </w:r>
          </w:p>
        </w:tc>
        <w:tc>
          <w:tcPr>
            <w:tcW w:w="2982" w:type="dxa"/>
          </w:tcPr>
          <w:p w14:paraId="7361E0A1" w14:textId="77BCC5E9" w:rsidR="006B7BB1" w:rsidRPr="00D40706" w:rsidRDefault="00557D6D" w:rsidP="00557D6D">
            <w:pPr>
              <w:pStyle w:val="PargrafodaLista"/>
              <w:spacing w:after="0" w:line="276" w:lineRule="auto"/>
              <w:ind w:left="0"/>
              <w:jc w:val="both"/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0,5</w:t>
            </w:r>
            <w:r w:rsidR="001A0194">
              <w:rPr>
                <w:sz w:val="23"/>
                <w:szCs w:val="23"/>
                <w:shd w:val="clear" w:color="auto" w:fill="FFFFFF"/>
              </w:rPr>
              <w:t>9</w:t>
            </w:r>
            <w:r w:rsidR="001341F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411D575F" w14:textId="77777777" w:rsidTr="00824263">
        <w:tc>
          <w:tcPr>
            <w:tcW w:w="2998" w:type="dxa"/>
          </w:tcPr>
          <w:p w14:paraId="17075ACA" w14:textId="77777777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CDI;</w:t>
            </w:r>
          </w:p>
        </w:tc>
        <w:tc>
          <w:tcPr>
            <w:tcW w:w="3130" w:type="dxa"/>
          </w:tcPr>
          <w:p w14:paraId="1032C66F" w14:textId="4D66F386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</w:t>
            </w:r>
            <w:r w:rsidR="00A2248C" w:rsidRPr="00A2248C">
              <w:rPr>
                <w:sz w:val="23"/>
                <w:szCs w:val="23"/>
                <w:shd w:val="clear" w:color="auto" w:fill="FFFFFF"/>
              </w:rPr>
              <w:t>32.</w:t>
            </w:r>
            <w:r w:rsidR="004F2090">
              <w:rPr>
                <w:sz w:val="23"/>
                <w:szCs w:val="23"/>
                <w:shd w:val="clear" w:color="auto" w:fill="FFFFFF"/>
              </w:rPr>
              <w:t>709.800,66</w:t>
            </w:r>
          </w:p>
        </w:tc>
        <w:tc>
          <w:tcPr>
            <w:tcW w:w="2982" w:type="dxa"/>
          </w:tcPr>
          <w:p w14:paraId="06F35C01" w14:textId="582F90E8" w:rsidR="006B7BB1" w:rsidRPr="00D40706" w:rsidRDefault="0049389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1A0194">
              <w:rPr>
                <w:sz w:val="23"/>
                <w:szCs w:val="23"/>
                <w:shd w:val="clear" w:color="auto" w:fill="FFFFFF"/>
              </w:rPr>
              <w:t>10,4</w:t>
            </w:r>
            <w:r w:rsidR="004F2090">
              <w:rPr>
                <w:sz w:val="23"/>
                <w:szCs w:val="23"/>
                <w:shd w:val="clear" w:color="auto" w:fill="FFFFFF"/>
              </w:rPr>
              <w:t>3</w:t>
            </w:r>
            <w:r w:rsidR="008D40A0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6B7BB1" w:rsidRPr="00F82B7D" w14:paraId="2A0A257C" w14:textId="77777777" w:rsidTr="00824263">
        <w:tc>
          <w:tcPr>
            <w:tcW w:w="2998" w:type="dxa"/>
          </w:tcPr>
          <w:p w14:paraId="615AA927" w14:textId="77777777" w:rsidR="006B7BB1" w:rsidRPr="00D40706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FIDC</w:t>
            </w:r>
          </w:p>
        </w:tc>
        <w:tc>
          <w:tcPr>
            <w:tcW w:w="3130" w:type="dxa"/>
          </w:tcPr>
          <w:p w14:paraId="6E182E62" w14:textId="23C63AFB" w:rsidR="006B7BB1" w:rsidRPr="00D40706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</w:t>
            </w:r>
            <w:r w:rsidR="004F2090">
              <w:rPr>
                <w:sz w:val="23"/>
                <w:szCs w:val="23"/>
                <w:shd w:val="clear" w:color="auto" w:fill="FFFFFF"/>
              </w:rPr>
              <w:t>3.698.356,77</w:t>
            </w:r>
          </w:p>
        </w:tc>
        <w:tc>
          <w:tcPr>
            <w:tcW w:w="2982" w:type="dxa"/>
          </w:tcPr>
          <w:p w14:paraId="30B8510D" w14:textId="7EF3D704" w:rsidR="006B7BB1" w:rsidRPr="00D40706" w:rsidRDefault="003553C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5267D1" w:rsidRPr="00D40706">
              <w:rPr>
                <w:sz w:val="23"/>
                <w:szCs w:val="23"/>
                <w:shd w:val="clear" w:color="auto" w:fill="FFFFFF"/>
              </w:rPr>
              <w:t>1,</w:t>
            </w:r>
            <w:r w:rsidR="004F2090">
              <w:rPr>
                <w:sz w:val="23"/>
                <w:szCs w:val="23"/>
                <w:shd w:val="clear" w:color="auto" w:fill="FFFFFF"/>
              </w:rPr>
              <w:t>18</w:t>
            </w:r>
            <w:r w:rsidR="00F76F8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933A1" w:rsidRPr="00F82B7D" w14:paraId="53DECE91" w14:textId="77777777" w:rsidTr="00824263">
        <w:tc>
          <w:tcPr>
            <w:tcW w:w="2998" w:type="dxa"/>
          </w:tcPr>
          <w:p w14:paraId="4FE88FCC" w14:textId="0FA2354B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IRFM-1</w:t>
            </w:r>
          </w:p>
        </w:tc>
        <w:tc>
          <w:tcPr>
            <w:tcW w:w="3130" w:type="dxa"/>
          </w:tcPr>
          <w:p w14:paraId="27E17235" w14:textId="36E11E5B" w:rsidR="009933A1" w:rsidRPr="00D40706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1529A2" w:rsidRPr="00D40706">
              <w:rPr>
                <w:sz w:val="23"/>
                <w:szCs w:val="23"/>
                <w:shd w:val="clear" w:color="auto" w:fill="FFFFFF"/>
              </w:rPr>
              <w:t>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 </w:t>
            </w:r>
            <w:r w:rsidR="004F2090">
              <w:rPr>
                <w:sz w:val="23"/>
                <w:szCs w:val="23"/>
                <w:shd w:val="clear" w:color="auto" w:fill="FFFFFF"/>
              </w:rPr>
              <w:t>275.353,90</w:t>
            </w:r>
          </w:p>
        </w:tc>
        <w:tc>
          <w:tcPr>
            <w:tcW w:w="2982" w:type="dxa"/>
          </w:tcPr>
          <w:p w14:paraId="0EE720B7" w14:textId="537DF299" w:rsidR="009933A1" w:rsidRPr="00D40706" w:rsidRDefault="0001376E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B14D94" w:rsidRPr="00D40706">
              <w:rPr>
                <w:sz w:val="23"/>
                <w:szCs w:val="23"/>
                <w:shd w:val="clear" w:color="auto" w:fill="FFFFFF"/>
              </w:rPr>
              <w:t>0,</w:t>
            </w:r>
            <w:r w:rsidR="005D3066">
              <w:rPr>
                <w:sz w:val="23"/>
                <w:szCs w:val="23"/>
                <w:shd w:val="clear" w:color="auto" w:fill="FFFFFF"/>
              </w:rPr>
              <w:t>09</w:t>
            </w:r>
            <w:r w:rsidR="00E62E7A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D164C" w14:paraId="25A24CCC" w14:textId="77777777" w:rsidTr="00824263">
        <w:tc>
          <w:tcPr>
            <w:tcW w:w="2998" w:type="dxa"/>
          </w:tcPr>
          <w:p w14:paraId="403EC0E9" w14:textId="3E70607E" w:rsidR="008D164C" w:rsidRPr="00D40706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Títulos Públicos Federais</w:t>
            </w:r>
          </w:p>
        </w:tc>
        <w:tc>
          <w:tcPr>
            <w:tcW w:w="3130" w:type="dxa"/>
          </w:tcPr>
          <w:p w14:paraId="427B7FFD" w14:textId="2154EE0A" w:rsidR="008D164C" w:rsidRPr="00D40706" w:rsidRDefault="00852DC2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R$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174.742.734,12</w:t>
            </w:r>
          </w:p>
        </w:tc>
        <w:tc>
          <w:tcPr>
            <w:tcW w:w="2982" w:type="dxa"/>
          </w:tcPr>
          <w:p w14:paraId="16E9E27B" w14:textId="0B67F1DE" w:rsidR="008D164C" w:rsidRPr="00D40706" w:rsidRDefault="00A82E23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9B02B7" w:rsidRPr="00D40706">
              <w:rPr>
                <w:sz w:val="23"/>
                <w:szCs w:val="23"/>
                <w:shd w:val="clear" w:color="auto" w:fill="FFFFFF"/>
              </w:rPr>
              <w:t>5</w:t>
            </w:r>
            <w:r w:rsidR="001A0194">
              <w:rPr>
                <w:sz w:val="23"/>
                <w:szCs w:val="23"/>
                <w:shd w:val="clear" w:color="auto" w:fill="FFFFFF"/>
              </w:rPr>
              <w:t>5,</w:t>
            </w:r>
            <w:r w:rsidR="004F2090">
              <w:rPr>
                <w:sz w:val="23"/>
                <w:szCs w:val="23"/>
                <w:shd w:val="clear" w:color="auto" w:fill="FFFFFF"/>
              </w:rPr>
              <w:t>74</w:t>
            </w:r>
            <w:r w:rsidR="00852DC2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63770" w14:paraId="1452E41B" w14:textId="77777777" w:rsidTr="00824263">
        <w:tc>
          <w:tcPr>
            <w:tcW w:w="2998" w:type="dxa"/>
          </w:tcPr>
          <w:p w14:paraId="0EA4B0D0" w14:textId="6CC53C55" w:rsidR="00963770" w:rsidRPr="00D40706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Vértice Médio</w:t>
            </w:r>
          </w:p>
        </w:tc>
        <w:tc>
          <w:tcPr>
            <w:tcW w:w="3130" w:type="dxa"/>
          </w:tcPr>
          <w:p w14:paraId="5F1FD5A1" w14:textId="22E08D62" w:rsidR="00963770" w:rsidRPr="00D40706" w:rsidRDefault="00963770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R</w:t>
            </w:r>
            <w:r w:rsidR="006A1574" w:rsidRPr="00D40706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4F2090">
              <w:rPr>
                <w:sz w:val="23"/>
                <w:szCs w:val="23"/>
                <w:shd w:val="clear" w:color="auto" w:fill="FFFFFF"/>
              </w:rPr>
              <w:t>66.505.913,82</w:t>
            </w:r>
          </w:p>
        </w:tc>
        <w:tc>
          <w:tcPr>
            <w:tcW w:w="2982" w:type="dxa"/>
          </w:tcPr>
          <w:p w14:paraId="635378EC" w14:textId="11BBCE9B" w:rsidR="00963770" w:rsidRPr="00D40706" w:rsidRDefault="00A82E23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814A8F" w:rsidRPr="00D40706">
              <w:rPr>
                <w:sz w:val="23"/>
                <w:szCs w:val="23"/>
                <w:shd w:val="clear" w:color="auto" w:fill="FFFFFF"/>
              </w:rPr>
              <w:t>21,</w:t>
            </w:r>
            <w:r>
              <w:rPr>
                <w:sz w:val="23"/>
                <w:szCs w:val="23"/>
                <w:shd w:val="clear" w:color="auto" w:fill="FFFFFF"/>
              </w:rPr>
              <w:t>2</w:t>
            </w:r>
            <w:r w:rsidR="004F2090">
              <w:rPr>
                <w:sz w:val="23"/>
                <w:szCs w:val="23"/>
                <w:shd w:val="clear" w:color="auto" w:fill="FFFFFF"/>
              </w:rPr>
              <w:t>2</w:t>
            </w:r>
            <w:r w:rsidR="008D532B" w:rsidRPr="00D40706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9715D7" w14:paraId="41FD9C6B" w14:textId="77777777" w:rsidTr="00824263">
        <w:tc>
          <w:tcPr>
            <w:tcW w:w="2998" w:type="dxa"/>
          </w:tcPr>
          <w:p w14:paraId="03A7352B" w14:textId="0A3D8934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>Gestão Livre</w:t>
            </w:r>
          </w:p>
        </w:tc>
        <w:tc>
          <w:tcPr>
            <w:tcW w:w="3130" w:type="dxa"/>
          </w:tcPr>
          <w:p w14:paraId="40AF5922" w14:textId="59A778AF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525D43" w:rsidRPr="00D40706">
              <w:rPr>
                <w:sz w:val="23"/>
                <w:szCs w:val="23"/>
                <w:shd w:val="clear" w:color="auto" w:fill="FFFFFF"/>
              </w:rPr>
              <w:t xml:space="preserve">       </w:t>
            </w:r>
            <w:r w:rsidR="004F2090">
              <w:rPr>
                <w:sz w:val="23"/>
                <w:szCs w:val="23"/>
                <w:shd w:val="clear" w:color="auto" w:fill="FFFFFF"/>
              </w:rPr>
              <w:t>323.105,35</w:t>
            </w:r>
          </w:p>
        </w:tc>
        <w:tc>
          <w:tcPr>
            <w:tcW w:w="2982" w:type="dxa"/>
          </w:tcPr>
          <w:p w14:paraId="21FB5521" w14:textId="0E2B8B93" w:rsidR="009715D7" w:rsidRPr="00D40706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D40706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D40706">
              <w:rPr>
                <w:sz w:val="23"/>
                <w:szCs w:val="23"/>
                <w:shd w:val="clear" w:color="auto" w:fill="FFFFFF"/>
              </w:rPr>
              <w:t xml:space="preserve"> 0,10</w:t>
            </w:r>
            <w:r w:rsidR="00A6646D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164C4F55" w14:textId="77777777" w:rsidR="0074408D" w:rsidRDefault="0074408D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73012FB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6C7FAE0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556E8DB7" w14:textId="77777777" w:rsidR="00814A8F" w:rsidRDefault="00814A8F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08F0D51C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2D717911" w14:textId="77777777" w:rsidR="00664795" w:rsidRDefault="00664795" w:rsidP="006B7BB1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p w14:paraId="3514343D" w14:textId="1EC9C5F9" w:rsidR="00824263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lastRenderedPageBreak/>
        <w:t xml:space="preserve">Os </w:t>
      </w:r>
      <w:r w:rsidRPr="004402A9">
        <w:rPr>
          <w:b/>
          <w:sz w:val="23"/>
          <w:szCs w:val="23"/>
          <w:shd w:val="clear" w:color="auto" w:fill="FFFFFF"/>
        </w:rPr>
        <w:t>ativos de renda variável</w:t>
      </w:r>
      <w:r w:rsidRPr="004402A9">
        <w:rPr>
          <w:sz w:val="23"/>
          <w:szCs w:val="23"/>
          <w:shd w:val="clear" w:color="auto" w:fill="FFFFFF"/>
        </w:rPr>
        <w:t xml:space="preserve"> estão distribuídos conforme Resolução CMN nº </w:t>
      </w:r>
      <w:r w:rsidR="00CB6A95">
        <w:rPr>
          <w:sz w:val="23"/>
          <w:szCs w:val="23"/>
          <w:shd w:val="clear" w:color="auto" w:fill="FFFFFF"/>
        </w:rPr>
        <w:t>4963/2021</w:t>
      </w:r>
      <w:r w:rsidR="00CB6A95" w:rsidRPr="004402A9">
        <w:rPr>
          <w:sz w:val="23"/>
          <w:szCs w:val="23"/>
          <w:shd w:val="clear" w:color="auto" w:fill="FFFFFF"/>
        </w:rPr>
        <w:t xml:space="preserve"> </w:t>
      </w:r>
      <w:r w:rsidRPr="004402A9">
        <w:rPr>
          <w:sz w:val="23"/>
          <w:szCs w:val="23"/>
          <w:shd w:val="clear" w:color="auto" w:fill="FFFFFF"/>
        </w:rPr>
        <w:t xml:space="preserve">com os seguintes percentuais: </w:t>
      </w:r>
    </w:p>
    <w:p w14:paraId="6324E512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79"/>
        <w:gridCol w:w="3265"/>
        <w:gridCol w:w="3199"/>
      </w:tblGrid>
      <w:tr w:rsidR="00824263" w14:paraId="38214ED4" w14:textId="77777777" w:rsidTr="00824263">
        <w:tc>
          <w:tcPr>
            <w:tcW w:w="3367" w:type="dxa"/>
          </w:tcPr>
          <w:p w14:paraId="1974C65F" w14:textId="468B9FD1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8º, Inciso I</w:t>
            </w:r>
          </w:p>
        </w:tc>
        <w:tc>
          <w:tcPr>
            <w:tcW w:w="3368" w:type="dxa"/>
          </w:tcPr>
          <w:p w14:paraId="2FEAF464" w14:textId="011F1489" w:rsidR="00824263" w:rsidRPr="00123E21" w:rsidRDefault="00824263" w:rsidP="00123E21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>R</w:t>
            </w:r>
            <w:r w:rsidR="0077220E">
              <w:rPr>
                <w:sz w:val="23"/>
                <w:szCs w:val="23"/>
                <w:shd w:val="clear" w:color="auto" w:fill="FFFFFF"/>
              </w:rPr>
              <w:t xml:space="preserve">$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16.631.344,70</w:t>
            </w:r>
            <w:r w:rsidR="000D3A7C" w:rsidRPr="000D3A7C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63AE7DE9" w14:textId="714CB876" w:rsidR="00824263" w:rsidRDefault="005D2B48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A82E23">
              <w:rPr>
                <w:sz w:val="23"/>
                <w:szCs w:val="23"/>
                <w:shd w:val="clear" w:color="auto" w:fill="FFFFFF"/>
              </w:rPr>
              <w:t>5,</w:t>
            </w:r>
            <w:r w:rsidR="00C135AD">
              <w:rPr>
                <w:sz w:val="23"/>
                <w:szCs w:val="23"/>
                <w:shd w:val="clear" w:color="auto" w:fill="FFFFFF"/>
              </w:rPr>
              <w:t>31</w:t>
            </w:r>
            <w:r w:rsidR="008D532B" w:rsidRPr="008D532B">
              <w:rPr>
                <w:sz w:val="23"/>
                <w:szCs w:val="23"/>
                <w:shd w:val="clear" w:color="auto" w:fill="FFFFFF"/>
              </w:rPr>
              <w:t>%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ab/>
            </w:r>
          </w:p>
        </w:tc>
      </w:tr>
      <w:tr w:rsidR="00824263" w14:paraId="5FD373F3" w14:textId="77777777" w:rsidTr="00824263">
        <w:tc>
          <w:tcPr>
            <w:tcW w:w="3367" w:type="dxa"/>
          </w:tcPr>
          <w:p w14:paraId="70D9E62B" w14:textId="7BFA587B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</w:t>
            </w:r>
          </w:p>
        </w:tc>
        <w:tc>
          <w:tcPr>
            <w:tcW w:w="3368" w:type="dxa"/>
          </w:tcPr>
          <w:p w14:paraId="725FE093" w14:textId="08D85CF8" w:rsidR="00824263" w:rsidRPr="0077220E" w:rsidRDefault="00824263" w:rsidP="0077220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855754"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4F2090" w:rsidRPr="004F2090">
              <w:rPr>
                <w:sz w:val="23"/>
                <w:szCs w:val="23"/>
                <w:shd w:val="clear" w:color="auto" w:fill="FFFFFF"/>
              </w:rPr>
              <w:t>6.292.008,00</w:t>
            </w:r>
          </w:p>
        </w:tc>
        <w:tc>
          <w:tcPr>
            <w:tcW w:w="3368" w:type="dxa"/>
          </w:tcPr>
          <w:p w14:paraId="63376967" w14:textId="52F8AB36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135AD">
              <w:rPr>
                <w:sz w:val="23"/>
                <w:szCs w:val="23"/>
                <w:shd w:val="clear" w:color="auto" w:fill="FFFFFF"/>
              </w:rPr>
              <w:t>2,01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7E4DD09F" w14:textId="77777777" w:rsidTr="00824263">
        <w:tc>
          <w:tcPr>
            <w:tcW w:w="3367" w:type="dxa"/>
          </w:tcPr>
          <w:p w14:paraId="4E1421D2" w14:textId="5530D798" w:rsidR="00824263" w:rsidRDefault="00087239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087239">
              <w:rPr>
                <w:sz w:val="23"/>
                <w:szCs w:val="23"/>
                <w:shd w:val="clear" w:color="auto" w:fill="FFFFFF"/>
              </w:rPr>
              <w:t>Artigo 10º, Inciso II</w:t>
            </w:r>
          </w:p>
        </w:tc>
        <w:tc>
          <w:tcPr>
            <w:tcW w:w="3368" w:type="dxa"/>
          </w:tcPr>
          <w:p w14:paraId="75624862" w14:textId="06BFC2AC" w:rsidR="00824263" w:rsidRPr="00FE0229" w:rsidRDefault="00824263" w:rsidP="00FE0229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824263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74408D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E940EC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135AD" w:rsidRPr="00C135AD">
              <w:rPr>
                <w:sz w:val="23"/>
                <w:szCs w:val="23"/>
                <w:shd w:val="clear" w:color="auto" w:fill="FFFFFF"/>
              </w:rPr>
              <w:t>3.358.342,91</w:t>
            </w:r>
            <w:r w:rsidR="005A78A6" w:rsidRPr="005A78A6">
              <w:rPr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567FC24C" w14:textId="5EF45F0D" w:rsidR="00824263" w:rsidRDefault="00E940EC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  </w:t>
            </w:r>
            <w:r w:rsidR="00C051C9">
              <w:rPr>
                <w:sz w:val="23"/>
                <w:szCs w:val="23"/>
                <w:shd w:val="clear" w:color="auto" w:fill="FFFFFF"/>
              </w:rPr>
              <w:t>1,</w:t>
            </w:r>
            <w:r w:rsidR="00A6646D">
              <w:rPr>
                <w:sz w:val="23"/>
                <w:szCs w:val="23"/>
                <w:shd w:val="clear" w:color="auto" w:fill="FFFFFF"/>
              </w:rPr>
              <w:t>0</w:t>
            </w:r>
            <w:r w:rsidR="00C135AD">
              <w:rPr>
                <w:sz w:val="23"/>
                <w:szCs w:val="23"/>
                <w:shd w:val="clear" w:color="auto" w:fill="FFFFFF"/>
              </w:rPr>
              <w:t>7</w:t>
            </w:r>
            <w:r w:rsidR="00CD0867" w:rsidRPr="00CD0867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14:paraId="021DD85A" w14:textId="77777777" w:rsidTr="00824263">
        <w:tc>
          <w:tcPr>
            <w:tcW w:w="3367" w:type="dxa"/>
          </w:tcPr>
          <w:p w14:paraId="0A495D00" w14:textId="472FF45A" w:rsidR="00824263" w:rsidRPr="00DF63E6" w:rsidRDefault="006F254D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DF63E6">
              <w:rPr>
                <w:b/>
                <w:sz w:val="23"/>
                <w:szCs w:val="23"/>
                <w:shd w:val="clear" w:color="auto" w:fill="FFFFFF"/>
              </w:rPr>
              <w:t>TOTAL RENDA VARIÁVEL</w:t>
            </w:r>
            <w:r w:rsidR="00A82E23">
              <w:rPr>
                <w:b/>
                <w:sz w:val="23"/>
                <w:szCs w:val="23"/>
                <w:shd w:val="clear" w:color="auto" w:fill="FFFFFF"/>
              </w:rPr>
              <w:t xml:space="preserve"> ESTRUTURADOS</w:t>
            </w:r>
          </w:p>
        </w:tc>
        <w:tc>
          <w:tcPr>
            <w:tcW w:w="3368" w:type="dxa"/>
          </w:tcPr>
          <w:p w14:paraId="3B817894" w14:textId="74CD49CA" w:rsidR="00824263" w:rsidRPr="0077220E" w:rsidRDefault="00D22327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77220E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F76F8A">
              <w:rPr>
                <w:b/>
                <w:sz w:val="23"/>
                <w:szCs w:val="23"/>
                <w:shd w:val="clear" w:color="auto" w:fill="FFFFFF"/>
              </w:rPr>
              <w:t xml:space="preserve">$ </w:t>
            </w:r>
            <w:r w:rsidR="00C135AD" w:rsidRPr="00C135AD">
              <w:rPr>
                <w:b/>
                <w:sz w:val="23"/>
                <w:szCs w:val="23"/>
                <w:shd w:val="clear" w:color="auto" w:fill="FFFFFF"/>
              </w:rPr>
              <w:t>26.281.695,61</w:t>
            </w:r>
            <w:r w:rsidR="005B5AB1" w:rsidRPr="005B5AB1">
              <w:rPr>
                <w:b/>
                <w:sz w:val="23"/>
                <w:szCs w:val="23"/>
                <w:shd w:val="clear" w:color="auto" w:fill="FFFFFF"/>
              </w:rPr>
              <w:tab/>
            </w:r>
          </w:p>
        </w:tc>
        <w:tc>
          <w:tcPr>
            <w:tcW w:w="3368" w:type="dxa"/>
          </w:tcPr>
          <w:p w14:paraId="70FBACB7" w14:textId="7F1BE752" w:rsidR="00824263" w:rsidRPr="00DF63E6" w:rsidRDefault="00DB70C9" w:rsidP="00824263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  </w:t>
            </w:r>
            <w:r w:rsidR="00664795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A82E23">
              <w:rPr>
                <w:b/>
                <w:sz w:val="23"/>
                <w:szCs w:val="23"/>
                <w:shd w:val="clear" w:color="auto" w:fill="FFFFFF"/>
              </w:rPr>
              <w:t>8,</w:t>
            </w:r>
            <w:r w:rsidR="00A6646D">
              <w:rPr>
                <w:b/>
                <w:sz w:val="23"/>
                <w:szCs w:val="23"/>
                <w:shd w:val="clear" w:color="auto" w:fill="FFFFFF"/>
              </w:rPr>
              <w:t>3</w:t>
            </w:r>
            <w:r w:rsidR="00C135AD">
              <w:rPr>
                <w:b/>
                <w:sz w:val="23"/>
                <w:szCs w:val="23"/>
                <w:shd w:val="clear" w:color="auto" w:fill="FFFFFF"/>
              </w:rPr>
              <w:t>9</w:t>
            </w:r>
            <w:r w:rsidR="004536FF" w:rsidRPr="004536F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Default="00824263" w:rsidP="00824263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31B724FC" w14:textId="4EEE7EF5" w:rsidR="00824263" w:rsidRPr="00B6259B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  <w:r w:rsidRPr="00B6259B">
        <w:rPr>
          <w:sz w:val="23"/>
          <w:szCs w:val="23"/>
          <w:shd w:val="clear" w:color="auto" w:fill="FFFFFF"/>
        </w:rPr>
        <w:t xml:space="preserve">A carteira possui atualmente </w:t>
      </w:r>
      <w:r w:rsidR="00664795" w:rsidRPr="00B6259B">
        <w:rPr>
          <w:sz w:val="23"/>
          <w:szCs w:val="23"/>
          <w:shd w:val="clear" w:color="auto" w:fill="FFFFFF"/>
        </w:rPr>
        <w:t>09</w:t>
      </w:r>
      <w:r w:rsidRPr="00B6259B">
        <w:rPr>
          <w:color w:val="auto"/>
          <w:sz w:val="23"/>
          <w:szCs w:val="23"/>
          <w:shd w:val="clear" w:color="auto" w:fill="FFFFFF"/>
        </w:rPr>
        <w:t xml:space="preserve"> (</w:t>
      </w:r>
      <w:r w:rsidR="00664795" w:rsidRPr="00B6259B">
        <w:rPr>
          <w:color w:val="auto"/>
          <w:sz w:val="23"/>
          <w:szCs w:val="23"/>
          <w:shd w:val="clear" w:color="auto" w:fill="FFFFFF"/>
        </w:rPr>
        <w:t>nove</w:t>
      </w:r>
      <w:r w:rsidRPr="00B6259B">
        <w:rPr>
          <w:sz w:val="23"/>
          <w:szCs w:val="23"/>
          <w:shd w:val="clear" w:color="auto" w:fill="FFFFFF"/>
        </w:rPr>
        <w:t>) ativos de renda variável</w:t>
      </w:r>
      <w:r w:rsidR="00A82E23" w:rsidRPr="00B6259B">
        <w:rPr>
          <w:sz w:val="23"/>
          <w:szCs w:val="23"/>
          <w:shd w:val="clear" w:color="auto" w:fill="FFFFFF"/>
        </w:rPr>
        <w:t>/estruturados</w:t>
      </w:r>
      <w:r w:rsidRPr="00B6259B">
        <w:rPr>
          <w:sz w:val="23"/>
          <w:szCs w:val="23"/>
          <w:shd w:val="clear" w:color="auto" w:fill="FFFFFF"/>
        </w:rPr>
        <w:t xml:space="preserve">, estando eles em conformidade com a legislação aplicável, tendo o seguinte fechamento em </w:t>
      </w:r>
      <w:r w:rsidR="00F3577A" w:rsidRPr="00B6259B">
        <w:rPr>
          <w:b/>
          <w:sz w:val="23"/>
          <w:szCs w:val="23"/>
          <w:shd w:val="clear" w:color="auto" w:fill="FFFFFF"/>
        </w:rPr>
        <w:t xml:space="preserve">OUTUBRO </w:t>
      </w:r>
      <w:r w:rsidR="00867931" w:rsidRPr="00B6259B">
        <w:rPr>
          <w:b/>
          <w:sz w:val="23"/>
          <w:szCs w:val="23"/>
          <w:shd w:val="clear" w:color="auto" w:fill="FFFFFF"/>
        </w:rPr>
        <w:t>/2025</w:t>
      </w:r>
      <w:r w:rsidRPr="00B6259B">
        <w:rPr>
          <w:sz w:val="23"/>
          <w:szCs w:val="23"/>
          <w:shd w:val="clear" w:color="auto" w:fill="FFFFFF"/>
        </w:rPr>
        <w:t xml:space="preserve">: saldo total de </w:t>
      </w:r>
      <w:r w:rsidR="00A82E23" w:rsidRPr="00B6259B">
        <w:rPr>
          <w:b/>
          <w:sz w:val="23"/>
          <w:szCs w:val="23"/>
          <w:shd w:val="clear" w:color="auto" w:fill="FFFFFF"/>
        </w:rPr>
        <w:t xml:space="preserve">R$ </w:t>
      </w:r>
      <w:r w:rsidR="00C135AD" w:rsidRPr="00B6259B">
        <w:rPr>
          <w:b/>
          <w:sz w:val="23"/>
          <w:szCs w:val="23"/>
          <w:shd w:val="clear" w:color="auto" w:fill="FFFFFF"/>
        </w:rPr>
        <w:t>26.281.695,61</w:t>
      </w:r>
      <w:r w:rsidR="00C135AD" w:rsidRPr="00B6259B">
        <w:rPr>
          <w:sz w:val="23"/>
          <w:szCs w:val="23"/>
          <w:shd w:val="clear" w:color="auto" w:fill="FFFFFF"/>
        </w:rPr>
        <w:t xml:space="preserve"> </w:t>
      </w:r>
      <w:r w:rsidRPr="00B6259B">
        <w:rPr>
          <w:sz w:val="23"/>
          <w:szCs w:val="23"/>
          <w:shd w:val="clear" w:color="auto" w:fill="FFFFFF"/>
        </w:rPr>
        <w:t>(</w:t>
      </w:r>
      <w:r w:rsidR="00DB70C9" w:rsidRPr="00B6259B">
        <w:rPr>
          <w:sz w:val="23"/>
          <w:szCs w:val="23"/>
          <w:shd w:val="clear" w:color="auto" w:fill="FFFFFF"/>
        </w:rPr>
        <w:t xml:space="preserve">vinte e </w:t>
      </w:r>
      <w:r w:rsidR="00C135AD" w:rsidRPr="00B6259B">
        <w:rPr>
          <w:sz w:val="23"/>
          <w:szCs w:val="23"/>
          <w:shd w:val="clear" w:color="auto" w:fill="FFFFFF"/>
        </w:rPr>
        <w:t>seis</w:t>
      </w:r>
      <w:r w:rsidR="00DB70C9" w:rsidRPr="00B6259B">
        <w:rPr>
          <w:sz w:val="23"/>
          <w:szCs w:val="23"/>
          <w:shd w:val="clear" w:color="auto" w:fill="FFFFFF"/>
        </w:rPr>
        <w:t xml:space="preserve"> </w:t>
      </w:r>
      <w:r w:rsidR="005B2971" w:rsidRPr="00B6259B">
        <w:rPr>
          <w:sz w:val="23"/>
          <w:szCs w:val="23"/>
          <w:shd w:val="clear" w:color="auto" w:fill="FFFFFF"/>
        </w:rPr>
        <w:t>milhões</w:t>
      </w:r>
      <w:r w:rsidR="005A78A6" w:rsidRPr="00B6259B">
        <w:rPr>
          <w:sz w:val="23"/>
          <w:szCs w:val="23"/>
          <w:shd w:val="clear" w:color="auto" w:fill="FFFFFF"/>
        </w:rPr>
        <w:t xml:space="preserve">, </w:t>
      </w:r>
      <w:r w:rsidR="00C135AD" w:rsidRPr="00B6259B">
        <w:rPr>
          <w:sz w:val="23"/>
          <w:szCs w:val="23"/>
          <w:shd w:val="clear" w:color="auto" w:fill="FFFFFF"/>
        </w:rPr>
        <w:t xml:space="preserve">duzentos e oitenta e um mil, seiscentos e noventa e cinco reais e sessenta e um </w:t>
      </w:r>
      <w:r w:rsidR="00A6646D" w:rsidRPr="00B6259B">
        <w:rPr>
          <w:sz w:val="23"/>
          <w:szCs w:val="23"/>
          <w:shd w:val="clear" w:color="auto" w:fill="FFFFFF"/>
        </w:rPr>
        <w:t>centavos</w:t>
      </w:r>
      <w:r w:rsidR="00A82E23" w:rsidRPr="00B6259B">
        <w:rPr>
          <w:sz w:val="23"/>
          <w:szCs w:val="23"/>
          <w:shd w:val="clear" w:color="auto" w:fill="FFFFFF"/>
        </w:rPr>
        <w:t>)</w:t>
      </w:r>
      <w:r w:rsidRPr="00B6259B">
        <w:rPr>
          <w:sz w:val="23"/>
          <w:szCs w:val="23"/>
          <w:shd w:val="clear" w:color="auto" w:fill="FFFFFF"/>
        </w:rPr>
        <w:t>, estando este valor distribuído nos seguintes segmentos de investimentos:</w:t>
      </w:r>
    </w:p>
    <w:p w14:paraId="5A12B3B5" w14:textId="77777777" w:rsidR="00824263" w:rsidRPr="00157965" w:rsidRDefault="00824263" w:rsidP="00824263">
      <w:pPr>
        <w:pStyle w:val="PargrafodaLista"/>
        <w:spacing w:after="0" w:line="276" w:lineRule="auto"/>
        <w:ind w:left="993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157965" w14:paraId="22500A0A" w14:textId="77777777" w:rsidTr="0091601E">
        <w:tc>
          <w:tcPr>
            <w:tcW w:w="3051" w:type="dxa"/>
          </w:tcPr>
          <w:p w14:paraId="1A8510A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726F20FB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35103">
              <w:rPr>
                <w:sz w:val="23"/>
                <w:szCs w:val="23"/>
                <w:shd w:val="clear" w:color="auto" w:fill="FFFFFF"/>
              </w:rPr>
              <w:t>5.943.420,98</w:t>
            </w:r>
          </w:p>
        </w:tc>
        <w:tc>
          <w:tcPr>
            <w:tcW w:w="2949" w:type="dxa"/>
          </w:tcPr>
          <w:p w14:paraId="71F6C0D1" w14:textId="70B9D049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C35103">
              <w:rPr>
                <w:sz w:val="23"/>
                <w:szCs w:val="23"/>
                <w:shd w:val="clear" w:color="auto" w:fill="FFFFFF"/>
              </w:rPr>
              <w:t>90</w:t>
            </w:r>
            <w:r w:rsidR="00C036C3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F1596BA" w14:textId="77777777" w:rsidTr="0091601E">
        <w:tc>
          <w:tcPr>
            <w:tcW w:w="3051" w:type="dxa"/>
          </w:tcPr>
          <w:p w14:paraId="739DDBB3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43D0CF5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5D3AEA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35103">
              <w:rPr>
                <w:sz w:val="23"/>
                <w:szCs w:val="23"/>
                <w:shd w:val="clear" w:color="auto" w:fill="FFFFFF"/>
              </w:rPr>
              <w:t>6.215.374,88</w:t>
            </w:r>
          </w:p>
        </w:tc>
        <w:tc>
          <w:tcPr>
            <w:tcW w:w="2949" w:type="dxa"/>
          </w:tcPr>
          <w:p w14:paraId="172EF264" w14:textId="5FB5B920" w:rsidR="00824263" w:rsidRPr="00157965" w:rsidRDefault="00D4070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F52BE">
              <w:rPr>
                <w:sz w:val="23"/>
                <w:szCs w:val="23"/>
                <w:shd w:val="clear" w:color="auto" w:fill="FFFFFF"/>
              </w:rPr>
              <w:t>9</w:t>
            </w:r>
            <w:r w:rsidR="00C35103">
              <w:rPr>
                <w:sz w:val="23"/>
                <w:szCs w:val="23"/>
                <w:shd w:val="clear" w:color="auto" w:fill="FFFFFF"/>
              </w:rPr>
              <w:t>8</w:t>
            </w:r>
            <w:r w:rsidR="009B30B8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5B9E8454" w14:textId="77777777" w:rsidTr="0091601E">
        <w:tc>
          <w:tcPr>
            <w:tcW w:w="3051" w:type="dxa"/>
          </w:tcPr>
          <w:p w14:paraId="1284A3A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4DF2CB84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C35103">
              <w:rPr>
                <w:sz w:val="23"/>
                <w:szCs w:val="23"/>
                <w:shd w:val="clear" w:color="auto" w:fill="FFFFFF"/>
              </w:rPr>
              <w:t>1.879.586,65</w:t>
            </w:r>
          </w:p>
        </w:tc>
        <w:tc>
          <w:tcPr>
            <w:tcW w:w="2949" w:type="dxa"/>
          </w:tcPr>
          <w:p w14:paraId="1FB0C5BC" w14:textId="62111938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0,</w:t>
            </w:r>
            <w:r w:rsidR="0011756A">
              <w:rPr>
                <w:sz w:val="23"/>
                <w:szCs w:val="23"/>
                <w:shd w:val="clear" w:color="auto" w:fill="FFFFFF"/>
              </w:rPr>
              <w:t>60</w:t>
            </w:r>
            <w:r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79CF5D64" w14:textId="77777777" w:rsidTr="0091601E">
        <w:tc>
          <w:tcPr>
            <w:tcW w:w="3051" w:type="dxa"/>
          </w:tcPr>
          <w:p w14:paraId="6B476BD8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682A20B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6E6372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4.</w:t>
            </w:r>
            <w:r w:rsidR="00C35103">
              <w:rPr>
                <w:sz w:val="23"/>
                <w:szCs w:val="23"/>
                <w:shd w:val="clear" w:color="auto" w:fill="FFFFFF"/>
              </w:rPr>
              <w:t>412.421,35</w:t>
            </w:r>
          </w:p>
        </w:tc>
        <w:tc>
          <w:tcPr>
            <w:tcW w:w="2949" w:type="dxa"/>
          </w:tcPr>
          <w:p w14:paraId="005FE48B" w14:textId="113CC1EC" w:rsidR="00824263" w:rsidRPr="00157965" w:rsidRDefault="00855056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C35103">
              <w:rPr>
                <w:sz w:val="23"/>
                <w:szCs w:val="23"/>
                <w:shd w:val="clear" w:color="auto" w:fill="FFFFFF"/>
              </w:rPr>
              <w:t>41</w:t>
            </w:r>
            <w:r w:rsidR="009A3D68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2ABB7117" w14:textId="77777777" w:rsidTr="0091601E">
        <w:tc>
          <w:tcPr>
            <w:tcW w:w="3051" w:type="dxa"/>
          </w:tcPr>
          <w:p w14:paraId="023C64F6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6BDAD993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3.</w:t>
            </w:r>
            <w:r w:rsidR="00C35103">
              <w:rPr>
                <w:sz w:val="23"/>
                <w:szCs w:val="23"/>
                <w:shd w:val="clear" w:color="auto" w:fill="FFFFFF"/>
              </w:rPr>
              <w:t>358.342,91</w:t>
            </w:r>
          </w:p>
        </w:tc>
        <w:tc>
          <w:tcPr>
            <w:tcW w:w="2949" w:type="dxa"/>
          </w:tcPr>
          <w:p w14:paraId="48602014" w14:textId="00419F4B" w:rsidR="00824263" w:rsidRPr="00157965" w:rsidRDefault="0063041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7B662C">
              <w:rPr>
                <w:sz w:val="23"/>
                <w:szCs w:val="23"/>
                <w:shd w:val="clear" w:color="auto" w:fill="FFFFFF"/>
              </w:rPr>
              <w:t>0</w:t>
            </w:r>
            <w:r w:rsidR="00C35103">
              <w:rPr>
                <w:sz w:val="23"/>
                <w:szCs w:val="23"/>
                <w:shd w:val="clear" w:color="auto" w:fill="FFFFFF"/>
              </w:rPr>
              <w:t>7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824263" w:rsidRPr="00157965" w14:paraId="64C7C5FF" w14:textId="77777777" w:rsidTr="0091601E">
        <w:tc>
          <w:tcPr>
            <w:tcW w:w="3051" w:type="dxa"/>
          </w:tcPr>
          <w:p w14:paraId="73EE4051" w14:textId="77777777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10CEDBE2" w:rsidR="00824263" w:rsidRPr="00157965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 xml:space="preserve">R$ </w:t>
            </w:r>
            <w:r w:rsidR="00F7035B" w:rsidRPr="00F7035B">
              <w:rPr>
                <w:sz w:val="23"/>
                <w:szCs w:val="23"/>
                <w:shd w:val="clear" w:color="auto" w:fill="FFFFFF"/>
              </w:rPr>
              <w:t>4.</w:t>
            </w:r>
            <w:r w:rsidR="00C35103">
              <w:rPr>
                <w:sz w:val="23"/>
                <w:szCs w:val="23"/>
                <w:shd w:val="clear" w:color="auto" w:fill="FFFFFF"/>
              </w:rPr>
              <w:t>472.548,84</w:t>
            </w:r>
          </w:p>
        </w:tc>
        <w:tc>
          <w:tcPr>
            <w:tcW w:w="2949" w:type="dxa"/>
          </w:tcPr>
          <w:p w14:paraId="56CF2B95" w14:textId="475252A8" w:rsidR="00824263" w:rsidRPr="00157965" w:rsidRDefault="00716190" w:rsidP="00824263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1,</w:t>
            </w:r>
            <w:r w:rsidR="00FF52BE">
              <w:rPr>
                <w:sz w:val="23"/>
                <w:szCs w:val="23"/>
                <w:shd w:val="clear" w:color="auto" w:fill="FFFFFF"/>
              </w:rPr>
              <w:t>4</w:t>
            </w:r>
            <w:r w:rsidR="00C35103">
              <w:rPr>
                <w:sz w:val="23"/>
                <w:szCs w:val="23"/>
                <w:shd w:val="clear" w:color="auto" w:fill="FFFFFF"/>
              </w:rPr>
              <w:t>3</w:t>
            </w:r>
            <w:r w:rsidR="00C964EA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2E7B1BC3" w14:textId="4538216E" w:rsidR="0091601E" w:rsidRPr="00157965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157965">
        <w:rPr>
          <w:sz w:val="23"/>
          <w:szCs w:val="23"/>
          <w:shd w:val="clear" w:color="auto" w:fill="FFFFFF"/>
        </w:rPr>
        <w:t xml:space="preserve">Os </w:t>
      </w:r>
      <w:r w:rsidRPr="00157965">
        <w:rPr>
          <w:b/>
          <w:sz w:val="23"/>
          <w:szCs w:val="23"/>
          <w:shd w:val="clear" w:color="auto" w:fill="FFFFFF"/>
        </w:rPr>
        <w:t>ativos do exterior</w:t>
      </w:r>
      <w:r w:rsidRPr="00157965">
        <w:rPr>
          <w:sz w:val="23"/>
          <w:szCs w:val="23"/>
          <w:shd w:val="clear" w:color="auto" w:fill="FFFFFF"/>
        </w:rPr>
        <w:t xml:space="preserve"> estão distribuídos conforme Resolução CMN nº</w:t>
      </w:r>
      <w:r w:rsidR="005D3AEA">
        <w:rPr>
          <w:sz w:val="23"/>
          <w:szCs w:val="23"/>
          <w:shd w:val="clear" w:color="auto" w:fill="FFFFFF"/>
        </w:rPr>
        <w:t xml:space="preserve"> </w:t>
      </w:r>
      <w:r w:rsidR="00CB6A95" w:rsidRPr="00157965">
        <w:rPr>
          <w:sz w:val="23"/>
          <w:szCs w:val="23"/>
          <w:shd w:val="clear" w:color="auto" w:fill="FFFFFF"/>
        </w:rPr>
        <w:t xml:space="preserve">4963/2021 </w:t>
      </w:r>
      <w:r w:rsidRPr="00157965">
        <w:rPr>
          <w:sz w:val="23"/>
          <w:szCs w:val="23"/>
          <w:shd w:val="clear" w:color="auto" w:fill="FFFFFF"/>
        </w:rPr>
        <w:t>com os seguintes percentuais:</w:t>
      </w:r>
    </w:p>
    <w:p w14:paraId="43E4D996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C87755" w:rsidRPr="00157965" w14:paraId="5DC1D0FF" w14:textId="77777777" w:rsidTr="00871238">
        <w:tc>
          <w:tcPr>
            <w:tcW w:w="3238" w:type="dxa"/>
          </w:tcPr>
          <w:p w14:paraId="785707B5" w14:textId="6C58F86A" w:rsidR="00C87755" w:rsidRPr="00157965" w:rsidRDefault="00CB6A95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2D048E9D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sz w:val="23"/>
                <w:szCs w:val="23"/>
                <w:shd w:val="clear" w:color="auto" w:fill="FFFFFF"/>
              </w:rPr>
              <w:t>R$</w:t>
            </w:r>
            <w:r w:rsidR="00113344" w:rsidRPr="00157965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="00BB0E03" w:rsidRPr="00BB0E03">
              <w:rPr>
                <w:sz w:val="23"/>
                <w:szCs w:val="23"/>
                <w:shd w:val="clear" w:color="auto" w:fill="FFFFFF"/>
              </w:rPr>
              <w:t>7.098.137,12</w:t>
            </w:r>
          </w:p>
        </w:tc>
        <w:tc>
          <w:tcPr>
            <w:tcW w:w="3227" w:type="dxa"/>
          </w:tcPr>
          <w:p w14:paraId="615A3C22" w14:textId="3CA03619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2,</w:t>
            </w:r>
            <w:r w:rsidR="00B5757B">
              <w:rPr>
                <w:sz w:val="23"/>
                <w:szCs w:val="23"/>
                <w:shd w:val="clear" w:color="auto" w:fill="FFFFFF"/>
              </w:rPr>
              <w:t>26</w:t>
            </w:r>
            <w:r w:rsidR="0060367C" w:rsidRPr="00157965">
              <w:rPr>
                <w:sz w:val="23"/>
                <w:szCs w:val="23"/>
                <w:shd w:val="clear" w:color="auto" w:fill="FFFFFF"/>
              </w:rPr>
              <w:t>%</w:t>
            </w:r>
          </w:p>
        </w:tc>
      </w:tr>
      <w:tr w:rsidR="00C87755" w:rsidRPr="00157965" w14:paraId="7AC5C28E" w14:textId="77777777" w:rsidTr="00871238">
        <w:tc>
          <w:tcPr>
            <w:tcW w:w="3238" w:type="dxa"/>
          </w:tcPr>
          <w:p w14:paraId="4FFDD387" w14:textId="7B752CE1" w:rsidR="00C87755" w:rsidRPr="00157965" w:rsidRDefault="00C87755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568D5401" w:rsidR="00C87755" w:rsidRPr="00157965" w:rsidRDefault="00C87755" w:rsidP="00487C93">
            <w:pPr>
              <w:pStyle w:val="PargrafodaLista"/>
              <w:spacing w:after="0" w:line="276" w:lineRule="auto"/>
              <w:ind w:left="0"/>
              <w:jc w:val="both"/>
              <w:rPr>
                <w:color w:val="auto"/>
                <w:szCs w:val="20"/>
                <w:lang w:eastAsia="pt-BR" w:bidi="ar-SA"/>
              </w:rPr>
            </w:pPr>
            <w:r w:rsidRPr="00157965">
              <w:rPr>
                <w:b/>
                <w:sz w:val="23"/>
                <w:szCs w:val="23"/>
                <w:shd w:val="clear" w:color="auto" w:fill="FFFFFF"/>
              </w:rPr>
              <w:t>R</w:t>
            </w:r>
            <w:r w:rsidR="00CB6A95" w:rsidRPr="00157965">
              <w:rPr>
                <w:b/>
                <w:sz w:val="23"/>
                <w:szCs w:val="23"/>
                <w:shd w:val="clear" w:color="auto" w:fill="FFFFFF"/>
              </w:rPr>
              <w:t>$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BB0E03" w:rsidRPr="00BB0E03">
              <w:rPr>
                <w:b/>
                <w:sz w:val="23"/>
                <w:szCs w:val="23"/>
                <w:shd w:val="clear" w:color="auto" w:fill="FFFFFF"/>
              </w:rPr>
              <w:t>7.098.137,12</w:t>
            </w:r>
          </w:p>
        </w:tc>
        <w:tc>
          <w:tcPr>
            <w:tcW w:w="3227" w:type="dxa"/>
          </w:tcPr>
          <w:p w14:paraId="00C0AD52" w14:textId="26DD1FFE" w:rsidR="00C87755" w:rsidRPr="00157965" w:rsidRDefault="002B06EF" w:rsidP="0091601E">
            <w:pPr>
              <w:pStyle w:val="PargrafodaLista"/>
              <w:spacing w:after="0" w:line="276" w:lineRule="auto"/>
              <w:ind w:left="0"/>
              <w:jc w:val="both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2</w:t>
            </w:r>
            <w:r w:rsidR="00845E1F">
              <w:rPr>
                <w:b/>
                <w:sz w:val="23"/>
                <w:szCs w:val="23"/>
                <w:shd w:val="clear" w:color="auto" w:fill="FFFFFF"/>
              </w:rPr>
              <w:t>,</w:t>
            </w:r>
            <w:r w:rsidR="00B5757B">
              <w:rPr>
                <w:b/>
                <w:sz w:val="23"/>
                <w:szCs w:val="23"/>
                <w:shd w:val="clear" w:color="auto" w:fill="FFFFFF"/>
              </w:rPr>
              <w:t>26</w:t>
            </w:r>
            <w:r w:rsidR="0012766F">
              <w:rPr>
                <w:b/>
                <w:sz w:val="23"/>
                <w:szCs w:val="23"/>
                <w:shd w:val="clear" w:color="auto" w:fill="FFFFFF"/>
              </w:rPr>
              <w:t>%</w:t>
            </w:r>
          </w:p>
        </w:tc>
      </w:tr>
    </w:tbl>
    <w:p w14:paraId="551C7132" w14:textId="77777777" w:rsidR="0091601E" w:rsidRPr="00157965" w:rsidRDefault="000B1DB2" w:rsidP="0091601E">
      <w:pPr>
        <w:pStyle w:val="PargrafodaLista"/>
        <w:spacing w:after="0" w:line="276" w:lineRule="auto"/>
        <w:ind w:left="360"/>
        <w:jc w:val="both"/>
        <w:rPr>
          <w:b/>
          <w:sz w:val="23"/>
          <w:szCs w:val="23"/>
          <w:shd w:val="clear" w:color="auto" w:fill="FFFFFF"/>
        </w:rPr>
      </w:pPr>
      <w:r w:rsidRPr="00157965">
        <w:rPr>
          <w:b/>
          <w:sz w:val="23"/>
          <w:szCs w:val="23"/>
          <w:shd w:val="clear" w:color="auto" w:fill="FFFFFF"/>
        </w:rPr>
        <w:t xml:space="preserve"> </w:t>
      </w:r>
    </w:p>
    <w:p w14:paraId="3F2F618F" w14:textId="77777777" w:rsidR="0091601E" w:rsidRPr="00157965" w:rsidRDefault="0091601E" w:rsidP="0091601E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008638CF" w14:textId="01B9BE06" w:rsidR="00487C93" w:rsidRPr="00487C93" w:rsidRDefault="000B1DB2" w:rsidP="00487C93">
      <w:pPr>
        <w:suppressAutoHyphens w:val="0"/>
        <w:spacing w:line="240" w:lineRule="auto"/>
        <w:jc w:val="both"/>
        <w:textAlignment w:val="auto"/>
        <w:rPr>
          <w:color w:val="auto"/>
          <w:sz w:val="24"/>
          <w:szCs w:val="24"/>
          <w:lang w:eastAsia="pt-BR" w:bidi="ar-SA"/>
        </w:rPr>
      </w:pPr>
      <w:r w:rsidRPr="00157965">
        <w:rPr>
          <w:sz w:val="23"/>
          <w:szCs w:val="23"/>
          <w:shd w:val="clear" w:color="auto" w:fill="FFFFFF"/>
        </w:rPr>
        <w:t xml:space="preserve">4.1 A carteira possui atualmente </w:t>
      </w:r>
      <w:r w:rsidR="00C87755" w:rsidRPr="00157965">
        <w:rPr>
          <w:sz w:val="23"/>
          <w:szCs w:val="23"/>
          <w:shd w:val="clear" w:color="auto" w:fill="FFFFFF"/>
        </w:rPr>
        <w:t>0</w:t>
      </w:r>
      <w:r w:rsidR="00871238">
        <w:rPr>
          <w:sz w:val="23"/>
          <w:szCs w:val="23"/>
          <w:shd w:val="clear" w:color="auto" w:fill="FFFFFF"/>
        </w:rPr>
        <w:t>2</w:t>
      </w:r>
      <w:r w:rsidRPr="00157965">
        <w:rPr>
          <w:sz w:val="23"/>
          <w:szCs w:val="23"/>
          <w:shd w:val="clear" w:color="auto" w:fill="FFFFFF"/>
        </w:rPr>
        <w:t xml:space="preserve"> (</w:t>
      </w:r>
      <w:r w:rsidR="00871238">
        <w:rPr>
          <w:sz w:val="23"/>
          <w:szCs w:val="23"/>
          <w:shd w:val="clear" w:color="auto" w:fill="FFFFFF"/>
        </w:rPr>
        <w:t>dois</w:t>
      </w:r>
      <w:r w:rsidRPr="00157965">
        <w:rPr>
          <w:sz w:val="23"/>
          <w:szCs w:val="23"/>
          <w:shd w:val="clear" w:color="auto" w:fill="FFFFFF"/>
        </w:rPr>
        <w:t>) ativo</w:t>
      </w:r>
      <w:r w:rsidR="000C4F08" w:rsidRPr="00157965">
        <w:rPr>
          <w:sz w:val="23"/>
          <w:szCs w:val="23"/>
          <w:shd w:val="clear" w:color="auto" w:fill="FFFFFF"/>
        </w:rPr>
        <w:t>s</w:t>
      </w:r>
      <w:r w:rsidRPr="00157965">
        <w:rPr>
          <w:sz w:val="23"/>
          <w:szCs w:val="23"/>
          <w:shd w:val="clear" w:color="auto" w:fill="FFFFFF"/>
        </w:rPr>
        <w:t xml:space="preserve"> de investimentos no exterior, estando ele em conformidade com a legislação aplicável, tendo o seguinte fechamento em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157965">
        <w:rPr>
          <w:sz w:val="23"/>
          <w:szCs w:val="23"/>
          <w:shd w:val="clear" w:color="auto" w:fill="FFFFFF"/>
        </w:rPr>
        <w:t xml:space="preserve">: saldo total </w:t>
      </w:r>
      <w:r w:rsidR="00CB6A95" w:rsidRPr="00157965">
        <w:rPr>
          <w:b/>
          <w:sz w:val="23"/>
          <w:szCs w:val="23"/>
          <w:shd w:val="clear" w:color="auto" w:fill="FFFFFF"/>
        </w:rPr>
        <w:t xml:space="preserve">R$ </w:t>
      </w:r>
      <w:r w:rsidR="00B5757B" w:rsidRPr="00BB0E03">
        <w:rPr>
          <w:b/>
          <w:sz w:val="23"/>
          <w:szCs w:val="23"/>
          <w:shd w:val="clear" w:color="auto" w:fill="FFFFFF"/>
        </w:rPr>
        <w:t>7.098.137,12</w:t>
      </w:r>
      <w:r w:rsidR="00B5757B" w:rsidRPr="00157965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(</w:t>
      </w:r>
      <w:r w:rsidR="00B5757B">
        <w:rPr>
          <w:sz w:val="23"/>
          <w:szCs w:val="23"/>
          <w:shd w:val="clear" w:color="auto" w:fill="FFFFFF"/>
        </w:rPr>
        <w:t>sete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E55465" w:rsidRPr="00157965">
        <w:rPr>
          <w:sz w:val="23"/>
          <w:szCs w:val="23"/>
          <w:shd w:val="clear" w:color="auto" w:fill="FFFFFF"/>
        </w:rPr>
        <w:t>milhões</w:t>
      </w:r>
      <w:r w:rsidR="0060367C" w:rsidRPr="00157965">
        <w:rPr>
          <w:sz w:val="23"/>
          <w:szCs w:val="23"/>
          <w:shd w:val="clear" w:color="auto" w:fill="FFFFFF"/>
        </w:rPr>
        <w:t>,</w:t>
      </w:r>
      <w:r w:rsidR="00F06039">
        <w:rPr>
          <w:sz w:val="23"/>
          <w:szCs w:val="23"/>
          <w:shd w:val="clear" w:color="auto" w:fill="FFFFFF"/>
        </w:rPr>
        <w:t xml:space="preserve"> </w:t>
      </w:r>
      <w:r w:rsidR="00B5757B">
        <w:rPr>
          <w:sz w:val="23"/>
          <w:szCs w:val="23"/>
          <w:shd w:val="clear" w:color="auto" w:fill="FFFFFF"/>
        </w:rPr>
        <w:t xml:space="preserve">noventa e oito mil, cento e trinta e sete reais e doze </w:t>
      </w:r>
      <w:r w:rsidR="0011756A">
        <w:rPr>
          <w:sz w:val="23"/>
          <w:szCs w:val="23"/>
          <w:shd w:val="clear" w:color="auto" w:fill="FFFFFF"/>
        </w:rPr>
        <w:t>centavos</w:t>
      </w:r>
      <w:r w:rsidRPr="00157965">
        <w:rPr>
          <w:sz w:val="23"/>
          <w:szCs w:val="23"/>
          <w:shd w:val="clear" w:color="auto" w:fill="FFFFFF"/>
        </w:rPr>
        <w:t xml:space="preserve">) equivalente a </w:t>
      </w:r>
      <w:r w:rsidR="00D82290">
        <w:rPr>
          <w:sz w:val="23"/>
          <w:szCs w:val="23"/>
          <w:shd w:val="clear" w:color="auto" w:fill="FFFFFF"/>
        </w:rPr>
        <w:t>2,</w:t>
      </w:r>
      <w:r w:rsidR="00B5757B">
        <w:rPr>
          <w:sz w:val="23"/>
          <w:szCs w:val="23"/>
          <w:shd w:val="clear" w:color="auto" w:fill="FFFFFF"/>
        </w:rPr>
        <w:t>26</w:t>
      </w:r>
      <w:r w:rsidRPr="00157965">
        <w:rPr>
          <w:sz w:val="23"/>
          <w:szCs w:val="23"/>
          <w:shd w:val="clear" w:color="auto" w:fill="FFFFFF"/>
        </w:rPr>
        <w:t>% (</w:t>
      </w:r>
      <w:r w:rsidR="00D82290">
        <w:rPr>
          <w:sz w:val="23"/>
          <w:szCs w:val="23"/>
          <w:shd w:val="clear" w:color="auto" w:fill="FFFFFF"/>
        </w:rPr>
        <w:t xml:space="preserve">dois virgula </w:t>
      </w:r>
      <w:r w:rsidR="00B5757B">
        <w:rPr>
          <w:sz w:val="23"/>
          <w:szCs w:val="23"/>
          <w:shd w:val="clear" w:color="auto" w:fill="FFFFFF"/>
        </w:rPr>
        <w:t>vinte e seis</w:t>
      </w:r>
      <w:r w:rsidR="00871238">
        <w:rPr>
          <w:sz w:val="23"/>
          <w:szCs w:val="23"/>
          <w:shd w:val="clear" w:color="auto" w:fill="FFFFFF"/>
        </w:rPr>
        <w:t xml:space="preserve"> </w:t>
      </w:r>
      <w:r w:rsidR="003B5F1F">
        <w:rPr>
          <w:sz w:val="23"/>
          <w:szCs w:val="23"/>
          <w:shd w:val="clear" w:color="auto" w:fill="FFFFFF"/>
        </w:rPr>
        <w:t>por</w:t>
      </w:r>
      <w:r w:rsidR="00014FA7">
        <w:rPr>
          <w:sz w:val="23"/>
          <w:szCs w:val="23"/>
          <w:shd w:val="clear" w:color="auto" w:fill="FFFFFF"/>
        </w:rPr>
        <w:t xml:space="preserve"> </w:t>
      </w:r>
      <w:r w:rsidRPr="00157965">
        <w:rPr>
          <w:sz w:val="23"/>
          <w:szCs w:val="23"/>
          <w:shd w:val="clear" w:color="auto" w:fill="FFFFFF"/>
        </w:rPr>
        <w:t>cento)</w:t>
      </w:r>
      <w:r w:rsidR="00630410">
        <w:rPr>
          <w:sz w:val="23"/>
          <w:szCs w:val="23"/>
          <w:shd w:val="clear" w:color="auto" w:fill="FFFFFF"/>
        </w:rPr>
        <w:t>.</w:t>
      </w:r>
    </w:p>
    <w:p w14:paraId="17BE6EFD" w14:textId="78D958A8" w:rsidR="000B1DB2" w:rsidRPr="004402A9" w:rsidRDefault="000B1DB2" w:rsidP="000B1DB2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FB490AF" w14:textId="748FEEA2" w:rsidR="000B1DB2" w:rsidRPr="00583530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BC099A">
        <w:rPr>
          <w:sz w:val="23"/>
          <w:szCs w:val="23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BC099A">
        <w:rPr>
          <w:sz w:val="23"/>
          <w:szCs w:val="23"/>
          <w:shd w:val="clear" w:color="auto" w:fill="FFFFFF"/>
        </w:rPr>
        <w:t xml:space="preserve">em </w:t>
      </w:r>
      <w:r w:rsidR="000A063F">
        <w:rPr>
          <w:b/>
          <w:bCs/>
          <w:sz w:val="23"/>
          <w:szCs w:val="23"/>
          <w:shd w:val="clear" w:color="auto" w:fill="FFFFFF"/>
        </w:rPr>
        <w:t>3</w:t>
      </w:r>
      <w:r w:rsidR="00F3577A">
        <w:rPr>
          <w:b/>
          <w:bCs/>
          <w:sz w:val="23"/>
          <w:szCs w:val="23"/>
          <w:shd w:val="clear" w:color="auto" w:fill="FFFFFF"/>
        </w:rPr>
        <w:t>1</w:t>
      </w:r>
      <w:r w:rsidR="00715BDF" w:rsidRPr="006210CD">
        <w:rPr>
          <w:b/>
          <w:bCs/>
          <w:sz w:val="23"/>
          <w:szCs w:val="23"/>
          <w:shd w:val="clear" w:color="auto" w:fill="FFFFFF"/>
        </w:rPr>
        <w:t xml:space="preserve"> de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="00882971" w:rsidRPr="00BC099A">
        <w:rPr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 xml:space="preserve">com o saldo total de </w:t>
      </w:r>
      <w:r w:rsidRPr="00BC099A">
        <w:rPr>
          <w:b/>
          <w:sz w:val="23"/>
          <w:szCs w:val="23"/>
          <w:shd w:val="clear" w:color="auto" w:fill="FFFFFF"/>
        </w:rPr>
        <w:t>R$</w:t>
      </w:r>
      <w:r w:rsidR="006A70C8" w:rsidRPr="006A70C8">
        <w:rPr>
          <w:b/>
          <w:bCs/>
          <w:sz w:val="23"/>
          <w:szCs w:val="23"/>
          <w:shd w:val="clear" w:color="auto" w:fill="FFFFFF"/>
        </w:rPr>
        <w:t>313.473.024,08</w:t>
      </w:r>
      <w:r w:rsidR="00DB047D" w:rsidRPr="00DB047D">
        <w:rPr>
          <w:b/>
          <w:bCs/>
          <w:sz w:val="23"/>
          <w:szCs w:val="23"/>
          <w:shd w:val="clear" w:color="auto" w:fill="FFFFFF"/>
        </w:rPr>
        <w:t xml:space="preserve"> </w:t>
      </w:r>
      <w:r w:rsidRPr="00BC099A">
        <w:rPr>
          <w:sz w:val="23"/>
          <w:szCs w:val="23"/>
          <w:shd w:val="clear" w:color="auto" w:fill="FFFFFF"/>
        </w:rPr>
        <w:t>(</w:t>
      </w:r>
      <w:r w:rsidR="006728D1">
        <w:rPr>
          <w:sz w:val="23"/>
          <w:szCs w:val="23"/>
          <w:shd w:val="clear" w:color="auto" w:fill="FFFFFF"/>
        </w:rPr>
        <w:t xml:space="preserve">trezentos e </w:t>
      </w:r>
      <w:r w:rsidR="006A70C8">
        <w:rPr>
          <w:sz w:val="23"/>
          <w:szCs w:val="23"/>
          <w:shd w:val="clear" w:color="auto" w:fill="FFFFFF"/>
        </w:rPr>
        <w:t>treze</w:t>
      </w:r>
      <w:r w:rsidR="002A0BF7">
        <w:rPr>
          <w:sz w:val="23"/>
          <w:szCs w:val="23"/>
          <w:shd w:val="clear" w:color="auto" w:fill="FFFFFF"/>
        </w:rPr>
        <w:t xml:space="preserve"> </w:t>
      </w:r>
      <w:r w:rsidR="009B56E8">
        <w:rPr>
          <w:sz w:val="23"/>
          <w:szCs w:val="23"/>
          <w:shd w:val="clear" w:color="auto" w:fill="FFFFFF"/>
        </w:rPr>
        <w:t>milhões,</w:t>
      </w:r>
      <w:r w:rsidR="00CC03DD">
        <w:rPr>
          <w:sz w:val="23"/>
          <w:szCs w:val="23"/>
          <w:shd w:val="clear" w:color="auto" w:fill="FFFFFF"/>
        </w:rPr>
        <w:t xml:space="preserve"> </w:t>
      </w:r>
      <w:r w:rsidR="006A70C8">
        <w:rPr>
          <w:sz w:val="23"/>
          <w:szCs w:val="23"/>
          <w:shd w:val="clear" w:color="auto" w:fill="FFFFFF"/>
        </w:rPr>
        <w:t xml:space="preserve">quatrocentos e setenta e três mil, vinte e quatro reais e oito </w:t>
      </w:r>
      <w:r w:rsidR="00DB047D">
        <w:rPr>
          <w:sz w:val="23"/>
          <w:szCs w:val="23"/>
          <w:shd w:val="clear" w:color="auto" w:fill="FFFFFF"/>
        </w:rPr>
        <w:t>centavos</w:t>
      </w:r>
      <w:r w:rsidRPr="00583530">
        <w:rPr>
          <w:sz w:val="23"/>
          <w:szCs w:val="23"/>
          <w:shd w:val="clear" w:color="auto" w:fill="FFFFFF"/>
        </w:rPr>
        <w:t xml:space="preserve">); </w:t>
      </w:r>
    </w:p>
    <w:p w14:paraId="459DA155" w14:textId="77777777" w:rsidR="002268AA" w:rsidRPr="004402A9" w:rsidRDefault="002268AA" w:rsidP="002268AA">
      <w:pPr>
        <w:pStyle w:val="PargrafodaLista"/>
        <w:spacing w:after="0" w:line="276" w:lineRule="auto"/>
        <w:ind w:left="360"/>
        <w:jc w:val="both"/>
        <w:rPr>
          <w:sz w:val="23"/>
          <w:szCs w:val="23"/>
          <w:shd w:val="clear" w:color="auto" w:fill="FFFFFF"/>
        </w:rPr>
      </w:pPr>
    </w:p>
    <w:p w14:paraId="773004EB" w14:textId="63C8BCFF" w:rsidR="0083467E" w:rsidRPr="006210CD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 xml:space="preserve">O retorno da carteira do Instituto para o mês de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>5</w:t>
      </w:r>
      <w:r w:rsidRPr="004402A9">
        <w:rPr>
          <w:sz w:val="23"/>
          <w:szCs w:val="23"/>
          <w:shd w:val="clear" w:color="auto" w:fill="FFFFFF"/>
        </w:rPr>
        <w:t xml:space="preserve">, considerando o fechamento do mês, foi </w:t>
      </w:r>
      <w:bookmarkStart w:id="0" w:name="_Hlk198732191"/>
      <w:r w:rsidR="00DB047D">
        <w:rPr>
          <w:b/>
          <w:bCs/>
          <w:sz w:val="23"/>
          <w:szCs w:val="23"/>
          <w:shd w:val="clear" w:color="auto" w:fill="FFFFFF"/>
        </w:rPr>
        <w:t>1,</w:t>
      </w:r>
      <w:r w:rsidR="006A70C8">
        <w:rPr>
          <w:b/>
          <w:bCs/>
          <w:sz w:val="23"/>
          <w:szCs w:val="23"/>
          <w:shd w:val="clear" w:color="auto" w:fill="FFFFFF"/>
        </w:rPr>
        <w:t>11</w:t>
      </w:r>
      <w:r w:rsidR="00732B20" w:rsidRPr="00716190">
        <w:rPr>
          <w:b/>
          <w:bCs/>
          <w:sz w:val="23"/>
          <w:szCs w:val="23"/>
          <w:shd w:val="clear" w:color="auto" w:fill="FFFFFF"/>
        </w:rPr>
        <w:t>%</w:t>
      </w:r>
      <w:r>
        <w:rPr>
          <w:sz w:val="23"/>
          <w:szCs w:val="23"/>
          <w:shd w:val="clear" w:color="auto" w:fill="FFFFFF"/>
        </w:rPr>
        <w:t xml:space="preserve"> (</w:t>
      </w:r>
      <w:proofErr w:type="spellStart"/>
      <w:r w:rsidR="00DB047D">
        <w:rPr>
          <w:sz w:val="23"/>
          <w:szCs w:val="23"/>
          <w:shd w:val="clear" w:color="auto" w:fill="FFFFFF"/>
        </w:rPr>
        <w:t>hum</w:t>
      </w:r>
      <w:proofErr w:type="spellEnd"/>
      <w:r w:rsidR="006A70C8">
        <w:rPr>
          <w:sz w:val="23"/>
          <w:szCs w:val="23"/>
          <w:shd w:val="clear" w:color="auto" w:fill="FFFFFF"/>
        </w:rPr>
        <w:t xml:space="preserve"> inteiro vírgula onze </w:t>
      </w:r>
      <w:r w:rsidRPr="00F9174B">
        <w:rPr>
          <w:sz w:val="23"/>
          <w:szCs w:val="23"/>
          <w:shd w:val="clear" w:color="auto" w:fill="FFFFFF"/>
        </w:rPr>
        <w:t>por cento)</w:t>
      </w:r>
      <w:bookmarkEnd w:id="0"/>
      <w:r w:rsidRPr="00F9174B">
        <w:rPr>
          <w:sz w:val="23"/>
          <w:szCs w:val="23"/>
          <w:shd w:val="clear" w:color="auto" w:fill="FFFFFF"/>
        </w:rPr>
        <w:t xml:space="preserve">. A meta para </w:t>
      </w:r>
      <w:r w:rsidRPr="00F9174B">
        <w:rPr>
          <w:b/>
          <w:bCs/>
          <w:sz w:val="23"/>
          <w:szCs w:val="23"/>
          <w:shd w:val="clear" w:color="auto" w:fill="FFFFFF"/>
        </w:rPr>
        <w:t xml:space="preserve">o Mês de </w:t>
      </w:r>
      <w:r w:rsidR="00F3577A">
        <w:rPr>
          <w:b/>
          <w:sz w:val="23"/>
          <w:szCs w:val="23"/>
          <w:shd w:val="clear" w:color="auto" w:fill="FFFFFF"/>
        </w:rPr>
        <w:t xml:space="preserve">OUTUBRO </w:t>
      </w:r>
      <w:r w:rsidR="00867931">
        <w:rPr>
          <w:b/>
          <w:sz w:val="23"/>
          <w:szCs w:val="23"/>
          <w:shd w:val="clear" w:color="auto" w:fill="FFFFFF"/>
        </w:rPr>
        <w:t>/</w:t>
      </w:r>
      <w:r w:rsidR="00867931" w:rsidRPr="004402A9">
        <w:rPr>
          <w:b/>
          <w:sz w:val="23"/>
          <w:szCs w:val="23"/>
          <w:shd w:val="clear" w:color="auto" w:fill="FFFFFF"/>
        </w:rPr>
        <w:t>202</w:t>
      </w:r>
      <w:r w:rsidR="00867931">
        <w:rPr>
          <w:b/>
          <w:sz w:val="23"/>
          <w:szCs w:val="23"/>
          <w:shd w:val="clear" w:color="auto" w:fill="FFFFFF"/>
        </w:rPr>
        <w:t xml:space="preserve">5 </w:t>
      </w:r>
      <w:r w:rsidRPr="00F9174B">
        <w:rPr>
          <w:sz w:val="23"/>
          <w:szCs w:val="23"/>
          <w:shd w:val="clear" w:color="auto" w:fill="FFFFFF"/>
        </w:rPr>
        <w:t xml:space="preserve">foi de </w:t>
      </w:r>
      <w:bookmarkStart w:id="1" w:name="_Hlk198732172"/>
      <w:r w:rsidR="00030DDD" w:rsidRPr="00030DDD">
        <w:rPr>
          <w:b/>
          <w:bCs/>
          <w:sz w:val="23"/>
          <w:szCs w:val="23"/>
          <w:shd w:val="clear" w:color="auto" w:fill="FFFFFF"/>
        </w:rPr>
        <w:t>0,</w:t>
      </w:r>
      <w:r w:rsidR="006A70C8">
        <w:rPr>
          <w:b/>
          <w:bCs/>
          <w:sz w:val="23"/>
          <w:szCs w:val="23"/>
          <w:shd w:val="clear" w:color="auto" w:fill="FFFFFF"/>
        </w:rPr>
        <w:t>53</w:t>
      </w:r>
      <w:r w:rsidRPr="00F9174B">
        <w:rPr>
          <w:b/>
          <w:bCs/>
          <w:sz w:val="23"/>
          <w:szCs w:val="23"/>
          <w:shd w:val="clear" w:color="auto" w:fill="FFFFFF"/>
        </w:rPr>
        <w:t>%</w:t>
      </w:r>
      <w:r w:rsidRPr="00F9174B">
        <w:rPr>
          <w:sz w:val="23"/>
          <w:szCs w:val="23"/>
          <w:shd w:val="clear" w:color="auto" w:fill="FFFFFF"/>
        </w:rPr>
        <w:t xml:space="preserve"> (</w:t>
      </w:r>
      <w:r w:rsidR="00030DDD">
        <w:rPr>
          <w:sz w:val="23"/>
          <w:szCs w:val="23"/>
          <w:shd w:val="clear" w:color="auto" w:fill="FFFFFF"/>
        </w:rPr>
        <w:t>zero</w:t>
      </w:r>
      <w:r w:rsidR="009B56E8">
        <w:rPr>
          <w:sz w:val="23"/>
          <w:szCs w:val="23"/>
          <w:shd w:val="clear" w:color="auto" w:fill="FFFFFF"/>
        </w:rPr>
        <w:t xml:space="preserve"> inteiro</w:t>
      </w:r>
      <w:r w:rsidR="00030DDD">
        <w:rPr>
          <w:sz w:val="23"/>
          <w:szCs w:val="23"/>
          <w:shd w:val="clear" w:color="auto" w:fill="FFFFFF"/>
        </w:rPr>
        <w:t xml:space="preserve"> vírgula</w:t>
      </w:r>
      <w:r w:rsidR="009B56E8">
        <w:rPr>
          <w:sz w:val="23"/>
          <w:szCs w:val="23"/>
          <w:shd w:val="clear" w:color="auto" w:fill="FFFFFF"/>
        </w:rPr>
        <w:t xml:space="preserve"> </w:t>
      </w:r>
      <w:r w:rsidR="006A70C8">
        <w:rPr>
          <w:sz w:val="23"/>
          <w:szCs w:val="23"/>
          <w:shd w:val="clear" w:color="auto" w:fill="FFFFFF"/>
        </w:rPr>
        <w:t xml:space="preserve">cinquenta e três </w:t>
      </w:r>
      <w:r w:rsidR="00CD7BAE">
        <w:rPr>
          <w:sz w:val="23"/>
          <w:szCs w:val="23"/>
          <w:shd w:val="clear" w:color="auto" w:fill="FFFFFF"/>
        </w:rPr>
        <w:t>por cento</w:t>
      </w:r>
      <w:r w:rsidRPr="00F9174B">
        <w:rPr>
          <w:sz w:val="23"/>
          <w:szCs w:val="23"/>
          <w:shd w:val="clear" w:color="auto" w:fill="FFFFFF"/>
        </w:rPr>
        <w:t>)</w:t>
      </w:r>
      <w:bookmarkEnd w:id="1"/>
      <w:r w:rsidRPr="00F9174B">
        <w:rPr>
          <w:sz w:val="23"/>
          <w:szCs w:val="23"/>
          <w:shd w:val="clear" w:color="auto" w:fill="FFFFFF"/>
        </w:rPr>
        <w:t>.</w:t>
      </w:r>
      <w:r w:rsidR="006210CD">
        <w:rPr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Rentabilidade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E81E1C">
        <w:rPr>
          <w:b/>
          <w:bCs/>
          <w:sz w:val="23"/>
          <w:szCs w:val="23"/>
          <w:shd w:val="clear" w:color="auto" w:fill="FFFFFF"/>
        </w:rPr>
        <w:t xml:space="preserve">acumulada até </w:t>
      </w:r>
      <w:r w:rsidR="006A70C8">
        <w:rPr>
          <w:b/>
          <w:bCs/>
          <w:sz w:val="23"/>
          <w:szCs w:val="23"/>
          <w:shd w:val="clear" w:color="auto" w:fill="FFFFFF"/>
        </w:rPr>
        <w:t>OUTUBRO</w:t>
      </w:r>
      <w:r w:rsidR="00DB047D">
        <w:rPr>
          <w:b/>
          <w:bCs/>
          <w:sz w:val="23"/>
          <w:szCs w:val="23"/>
          <w:shd w:val="clear" w:color="auto" w:fill="FFFFFF"/>
        </w:rPr>
        <w:t xml:space="preserve"> f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oi de </w:t>
      </w:r>
      <w:r w:rsidR="006A70C8">
        <w:rPr>
          <w:b/>
          <w:bCs/>
          <w:sz w:val="23"/>
          <w:szCs w:val="23"/>
          <w:shd w:val="clear" w:color="auto" w:fill="FFFFFF"/>
        </w:rPr>
        <w:t>10,13</w:t>
      </w:r>
      <w:r w:rsidR="003F1436">
        <w:rPr>
          <w:sz w:val="23"/>
          <w:szCs w:val="23"/>
          <w:shd w:val="clear" w:color="auto" w:fill="FFFFFF"/>
        </w:rPr>
        <w:t xml:space="preserve"> (</w:t>
      </w:r>
      <w:proofErr w:type="gramStart"/>
      <w:r w:rsidR="006A70C8">
        <w:rPr>
          <w:sz w:val="23"/>
          <w:szCs w:val="23"/>
          <w:shd w:val="clear" w:color="auto" w:fill="FFFFFF"/>
        </w:rPr>
        <w:t>dez</w:t>
      </w:r>
      <w:r w:rsidR="00DB047D">
        <w:rPr>
          <w:sz w:val="23"/>
          <w:szCs w:val="23"/>
          <w:shd w:val="clear" w:color="auto" w:fill="FFFFFF"/>
        </w:rPr>
        <w:t xml:space="preserve"> inteiros virgula</w:t>
      </w:r>
      <w:proofErr w:type="gramEnd"/>
      <w:r w:rsidR="006A70C8">
        <w:rPr>
          <w:sz w:val="23"/>
          <w:szCs w:val="23"/>
          <w:shd w:val="clear" w:color="auto" w:fill="FFFFFF"/>
        </w:rPr>
        <w:t xml:space="preserve"> treze </w:t>
      </w:r>
      <w:r w:rsidR="003F1436">
        <w:rPr>
          <w:sz w:val="23"/>
          <w:szCs w:val="23"/>
          <w:shd w:val="clear" w:color="auto" w:fill="FFFFFF"/>
        </w:rPr>
        <w:t xml:space="preserve">por cento) e </w:t>
      </w:r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a meta </w:t>
      </w:r>
      <w:r w:rsidR="00CD7BAE">
        <w:rPr>
          <w:b/>
          <w:bCs/>
          <w:sz w:val="23"/>
          <w:szCs w:val="23"/>
          <w:shd w:val="clear" w:color="auto" w:fill="FFFFFF"/>
        </w:rPr>
        <w:t xml:space="preserve">para este </w:t>
      </w:r>
      <w:proofErr w:type="gramStart"/>
      <w:r w:rsidR="00CD7BAE">
        <w:rPr>
          <w:b/>
          <w:bCs/>
          <w:sz w:val="23"/>
          <w:szCs w:val="23"/>
          <w:shd w:val="clear" w:color="auto" w:fill="FFFFFF"/>
        </w:rPr>
        <w:t xml:space="preserve">período </w:t>
      </w:r>
      <w:r w:rsidR="003F1436">
        <w:rPr>
          <w:b/>
          <w:bCs/>
          <w:sz w:val="23"/>
          <w:szCs w:val="23"/>
          <w:shd w:val="clear" w:color="auto" w:fill="FFFFFF"/>
        </w:rPr>
        <w:t xml:space="preserve"> </w:t>
      </w:r>
      <w:r w:rsidR="003F1436" w:rsidRPr="003F1436">
        <w:rPr>
          <w:b/>
          <w:bCs/>
          <w:sz w:val="23"/>
          <w:szCs w:val="23"/>
          <w:shd w:val="clear" w:color="auto" w:fill="FFFFFF"/>
        </w:rPr>
        <w:t>foi</w:t>
      </w:r>
      <w:proofErr w:type="gramEnd"/>
      <w:r w:rsidR="003F1436" w:rsidRPr="003F1436">
        <w:rPr>
          <w:b/>
          <w:bCs/>
          <w:sz w:val="23"/>
          <w:szCs w:val="23"/>
          <w:shd w:val="clear" w:color="auto" w:fill="FFFFFF"/>
        </w:rPr>
        <w:t xml:space="preserve"> de </w:t>
      </w:r>
      <w:r w:rsidR="006A70C8">
        <w:rPr>
          <w:b/>
          <w:bCs/>
          <w:sz w:val="23"/>
          <w:szCs w:val="23"/>
          <w:shd w:val="clear" w:color="auto" w:fill="FFFFFF"/>
        </w:rPr>
        <w:t>8,02</w:t>
      </w:r>
      <w:r w:rsidR="00CD7BAE">
        <w:rPr>
          <w:b/>
          <w:bCs/>
          <w:sz w:val="23"/>
          <w:szCs w:val="23"/>
          <w:shd w:val="clear" w:color="auto" w:fill="FFFFFF"/>
        </w:rPr>
        <w:t>%</w:t>
      </w:r>
      <w:r w:rsidR="003F1436">
        <w:rPr>
          <w:sz w:val="23"/>
          <w:szCs w:val="23"/>
          <w:shd w:val="clear" w:color="auto" w:fill="FFFFFF"/>
        </w:rPr>
        <w:t xml:space="preserve"> (</w:t>
      </w:r>
      <w:r w:rsidR="006A70C8">
        <w:rPr>
          <w:sz w:val="23"/>
          <w:szCs w:val="23"/>
          <w:shd w:val="clear" w:color="auto" w:fill="FFFFFF"/>
        </w:rPr>
        <w:t>oito</w:t>
      </w:r>
      <w:r w:rsidR="003F1436">
        <w:rPr>
          <w:sz w:val="23"/>
          <w:szCs w:val="23"/>
          <w:shd w:val="clear" w:color="auto" w:fill="FFFFFF"/>
        </w:rPr>
        <w:t xml:space="preserve"> inteiros </w:t>
      </w:r>
      <w:proofErr w:type="gramStart"/>
      <w:r w:rsidR="003F1436">
        <w:rPr>
          <w:sz w:val="23"/>
          <w:szCs w:val="23"/>
          <w:shd w:val="clear" w:color="auto" w:fill="FFFFFF"/>
        </w:rPr>
        <w:t>virgula</w:t>
      </w:r>
      <w:r w:rsidR="00CD7BAE">
        <w:rPr>
          <w:sz w:val="23"/>
          <w:szCs w:val="23"/>
          <w:shd w:val="clear" w:color="auto" w:fill="FFFFFF"/>
        </w:rPr>
        <w:t xml:space="preserve"> </w:t>
      </w:r>
      <w:r w:rsidR="003F1436">
        <w:rPr>
          <w:sz w:val="23"/>
          <w:szCs w:val="23"/>
          <w:shd w:val="clear" w:color="auto" w:fill="FFFFFF"/>
        </w:rPr>
        <w:t xml:space="preserve"> </w:t>
      </w:r>
      <w:r w:rsidR="006A70C8">
        <w:rPr>
          <w:sz w:val="23"/>
          <w:szCs w:val="23"/>
          <w:shd w:val="clear" w:color="auto" w:fill="FFFFFF"/>
        </w:rPr>
        <w:t>zero</w:t>
      </w:r>
      <w:proofErr w:type="gramEnd"/>
      <w:r w:rsidR="006A70C8">
        <w:rPr>
          <w:sz w:val="23"/>
          <w:szCs w:val="23"/>
          <w:shd w:val="clear" w:color="auto" w:fill="FFFFFF"/>
        </w:rPr>
        <w:t xml:space="preserve"> </w:t>
      </w:r>
      <w:r w:rsidR="006A70C8">
        <w:rPr>
          <w:sz w:val="23"/>
          <w:szCs w:val="23"/>
          <w:shd w:val="clear" w:color="auto" w:fill="FFFFFF"/>
        </w:rPr>
        <w:lastRenderedPageBreak/>
        <w:t>dois</w:t>
      </w:r>
      <w:r w:rsidR="002B17E6">
        <w:rPr>
          <w:sz w:val="23"/>
          <w:szCs w:val="23"/>
          <w:shd w:val="clear" w:color="auto" w:fill="FFFFFF"/>
        </w:rPr>
        <w:t xml:space="preserve"> por </w:t>
      </w:r>
      <w:r w:rsidR="00CD7BAE">
        <w:rPr>
          <w:sz w:val="23"/>
          <w:szCs w:val="23"/>
          <w:shd w:val="clear" w:color="auto" w:fill="FFFFFF"/>
        </w:rPr>
        <w:t>cento</w:t>
      </w:r>
      <w:r w:rsidR="003F1436">
        <w:rPr>
          <w:sz w:val="23"/>
          <w:szCs w:val="23"/>
          <w:shd w:val="clear" w:color="auto" w:fill="FFFFFF"/>
        </w:rPr>
        <w:t xml:space="preserve">) </w:t>
      </w:r>
      <w:r w:rsidR="0083467E" w:rsidRPr="006210CD">
        <w:rPr>
          <w:sz w:val="23"/>
          <w:szCs w:val="23"/>
          <w:shd w:val="clear" w:color="auto" w:fill="FFFFFF"/>
        </w:rPr>
        <w:t>o que equivale a IPCA + 4,</w:t>
      </w:r>
      <w:r w:rsidR="006210CD">
        <w:rPr>
          <w:sz w:val="23"/>
          <w:szCs w:val="23"/>
          <w:shd w:val="clear" w:color="auto" w:fill="FFFFFF"/>
        </w:rPr>
        <w:t>95</w:t>
      </w:r>
      <w:r w:rsidR="0083467E" w:rsidRPr="006210CD">
        <w:rPr>
          <w:sz w:val="23"/>
          <w:szCs w:val="23"/>
          <w:shd w:val="clear" w:color="auto" w:fill="FFFFFF"/>
        </w:rPr>
        <w:t>% (quatro</w:t>
      </w:r>
      <w:r w:rsidR="001F68F2" w:rsidRPr="006210CD">
        <w:rPr>
          <w:sz w:val="23"/>
          <w:szCs w:val="23"/>
          <w:shd w:val="clear" w:color="auto" w:fill="FFFFFF"/>
        </w:rPr>
        <w:t xml:space="preserve"> </w:t>
      </w:r>
      <w:proofErr w:type="gramStart"/>
      <w:r w:rsidR="001F68F2" w:rsidRPr="006210CD">
        <w:rPr>
          <w:sz w:val="23"/>
          <w:szCs w:val="23"/>
          <w:shd w:val="clear" w:color="auto" w:fill="FFFFFF"/>
        </w:rPr>
        <w:t>inteiros</w:t>
      </w:r>
      <w:r w:rsidR="003038E9" w:rsidRPr="006210CD">
        <w:rPr>
          <w:sz w:val="23"/>
          <w:szCs w:val="23"/>
          <w:shd w:val="clear" w:color="auto" w:fill="FFFFFF"/>
        </w:rPr>
        <w:t xml:space="preserve"> </w:t>
      </w:r>
      <w:r w:rsidR="0083467E" w:rsidRPr="006210CD">
        <w:rPr>
          <w:sz w:val="23"/>
          <w:szCs w:val="23"/>
          <w:shd w:val="clear" w:color="auto" w:fill="FFFFFF"/>
        </w:rPr>
        <w:t>vírgula</w:t>
      </w:r>
      <w:proofErr w:type="gramEnd"/>
      <w:r w:rsidR="0083467E" w:rsidRPr="006210CD">
        <w:rPr>
          <w:sz w:val="23"/>
          <w:szCs w:val="23"/>
          <w:shd w:val="clear" w:color="auto" w:fill="FFFFFF"/>
        </w:rPr>
        <w:t xml:space="preserve"> </w:t>
      </w:r>
      <w:r w:rsidR="006210CD">
        <w:rPr>
          <w:sz w:val="23"/>
          <w:szCs w:val="23"/>
          <w:shd w:val="clear" w:color="auto" w:fill="FFFFFF"/>
        </w:rPr>
        <w:t>noventa e cinco</w:t>
      </w:r>
      <w:r w:rsidR="0083467E" w:rsidRPr="006210CD">
        <w:rPr>
          <w:sz w:val="23"/>
          <w:szCs w:val="23"/>
          <w:shd w:val="clear" w:color="auto" w:fill="FFFFFF"/>
        </w:rPr>
        <w:t xml:space="preserve"> por cento), conforme Política de Investimentos. </w:t>
      </w:r>
    </w:p>
    <w:p w14:paraId="0E5D9909" w14:textId="77777777" w:rsidR="006210CD" w:rsidRDefault="006210CD" w:rsidP="00D66B9B">
      <w:pPr>
        <w:spacing w:line="276" w:lineRule="auto"/>
        <w:jc w:val="both"/>
        <w:rPr>
          <w:sz w:val="23"/>
          <w:szCs w:val="23"/>
          <w:shd w:val="clear" w:color="auto" w:fill="FFFFFF"/>
        </w:rPr>
      </w:pPr>
    </w:p>
    <w:p w14:paraId="2064F175" w14:textId="411E1FE3" w:rsidR="009C42A1" w:rsidRDefault="009C42A1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Sem mais, este é o relatório que será apresentado aos três órgãos colegiados, sendo: Comitê de Investimentos, Conselho </w:t>
      </w:r>
      <w:r>
        <w:rPr>
          <w:sz w:val="23"/>
          <w:szCs w:val="23"/>
          <w:shd w:val="clear" w:color="auto" w:fill="FFFFFF"/>
        </w:rPr>
        <w:t>Deliberativo</w:t>
      </w:r>
      <w:r w:rsidRPr="00A813A1">
        <w:rPr>
          <w:sz w:val="23"/>
          <w:szCs w:val="23"/>
          <w:shd w:val="clear" w:color="auto" w:fill="FFFFFF"/>
        </w:rPr>
        <w:t xml:space="preserve"> e Conselho Fiscal para apreciação, considerações pertinentes, com posterior ratificação.</w:t>
      </w:r>
    </w:p>
    <w:p w14:paraId="6BB120A1" w14:textId="77777777" w:rsidR="00403D8C" w:rsidRPr="00A813A1" w:rsidRDefault="00403D8C" w:rsidP="009C42A1">
      <w:pPr>
        <w:spacing w:line="276" w:lineRule="auto"/>
        <w:ind w:firstLine="360"/>
        <w:jc w:val="both"/>
        <w:rPr>
          <w:sz w:val="23"/>
          <w:szCs w:val="23"/>
          <w:shd w:val="clear" w:color="auto" w:fill="FFFFFF"/>
        </w:rPr>
      </w:pPr>
    </w:p>
    <w:p w14:paraId="7E82F3D3" w14:textId="2247D7DB" w:rsidR="00D32FB0" w:rsidRDefault="009C42A1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  <w:r w:rsidRPr="00A813A1">
        <w:rPr>
          <w:sz w:val="23"/>
          <w:szCs w:val="23"/>
          <w:shd w:val="clear" w:color="auto" w:fill="FFFFFF"/>
        </w:rPr>
        <w:t xml:space="preserve">Itaúna – MG, </w:t>
      </w:r>
      <w:r w:rsidR="00CD7BAE">
        <w:rPr>
          <w:sz w:val="23"/>
          <w:szCs w:val="23"/>
          <w:shd w:val="clear" w:color="auto" w:fill="FFFFFF"/>
        </w:rPr>
        <w:t>2</w:t>
      </w:r>
      <w:r w:rsidR="00531F62">
        <w:rPr>
          <w:sz w:val="23"/>
          <w:szCs w:val="23"/>
          <w:shd w:val="clear" w:color="auto" w:fill="FFFFFF"/>
        </w:rPr>
        <w:t>5</w:t>
      </w:r>
      <w:r w:rsidRPr="00A813A1">
        <w:rPr>
          <w:sz w:val="23"/>
          <w:szCs w:val="23"/>
          <w:shd w:val="clear" w:color="auto" w:fill="FFFFFF"/>
        </w:rPr>
        <w:t xml:space="preserve"> de </w:t>
      </w:r>
      <w:r w:rsidR="00F3577A">
        <w:rPr>
          <w:sz w:val="23"/>
          <w:szCs w:val="23"/>
          <w:shd w:val="clear" w:color="auto" w:fill="FFFFFF"/>
        </w:rPr>
        <w:t>novembro</w:t>
      </w:r>
      <w:r>
        <w:rPr>
          <w:sz w:val="23"/>
          <w:szCs w:val="23"/>
          <w:shd w:val="clear" w:color="auto" w:fill="FFFFFF"/>
        </w:rPr>
        <w:t xml:space="preserve"> </w:t>
      </w:r>
      <w:r w:rsidRPr="00A813A1">
        <w:rPr>
          <w:sz w:val="23"/>
          <w:szCs w:val="23"/>
          <w:shd w:val="clear" w:color="auto" w:fill="FFFFFF"/>
        </w:rPr>
        <w:t>de 202</w:t>
      </w:r>
      <w:r w:rsidR="00867931">
        <w:rPr>
          <w:sz w:val="23"/>
          <w:szCs w:val="23"/>
          <w:shd w:val="clear" w:color="auto" w:fill="FFFFFF"/>
        </w:rPr>
        <w:t>5</w:t>
      </w:r>
      <w:r w:rsidR="000B1DB2" w:rsidRPr="00A813A1">
        <w:rPr>
          <w:sz w:val="23"/>
          <w:szCs w:val="23"/>
          <w:shd w:val="clear" w:color="auto" w:fill="FFFFFF"/>
        </w:rPr>
        <w:t>.</w:t>
      </w:r>
    </w:p>
    <w:p w14:paraId="022350C6" w14:textId="77777777" w:rsidR="00BC099A" w:rsidRDefault="00BC099A" w:rsidP="009C42A1">
      <w:pPr>
        <w:spacing w:line="276" w:lineRule="auto"/>
        <w:ind w:firstLine="426"/>
        <w:rPr>
          <w:sz w:val="23"/>
          <w:szCs w:val="23"/>
          <w:shd w:val="clear" w:color="auto" w:fill="FFFFFF"/>
        </w:rPr>
      </w:pPr>
    </w:p>
    <w:p w14:paraId="47627A57" w14:textId="77777777" w:rsidR="009C42A1" w:rsidRPr="004402A9" w:rsidRDefault="009C42A1" w:rsidP="009C42A1">
      <w:pPr>
        <w:spacing w:line="276" w:lineRule="auto"/>
        <w:ind w:firstLine="426"/>
        <w:rPr>
          <w:sz w:val="23"/>
          <w:szCs w:val="23"/>
        </w:rPr>
      </w:pPr>
    </w:p>
    <w:p w14:paraId="37B37330" w14:textId="01C2B5D4" w:rsidR="000B1DB2" w:rsidRPr="004402A9" w:rsidRDefault="000B1DB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  <w:r w:rsidRPr="004402A9">
        <w:rPr>
          <w:b/>
          <w:sz w:val="23"/>
          <w:szCs w:val="23"/>
          <w:shd w:val="clear" w:color="auto" w:fill="FFFFFF"/>
        </w:rPr>
        <w:t>Helton José Tavares da Cunha</w:t>
      </w:r>
    </w:p>
    <w:p w14:paraId="09296784" w14:textId="25C6306D" w:rsidR="00EC44E0" w:rsidRDefault="000B1DB2" w:rsidP="00412812">
      <w:pPr>
        <w:spacing w:line="276" w:lineRule="auto"/>
        <w:ind w:firstLine="720"/>
        <w:jc w:val="center"/>
        <w:rPr>
          <w:sz w:val="23"/>
          <w:szCs w:val="23"/>
          <w:shd w:val="clear" w:color="auto" w:fill="FFFFFF"/>
        </w:rPr>
      </w:pPr>
      <w:r w:rsidRPr="004402A9">
        <w:rPr>
          <w:sz w:val="23"/>
          <w:szCs w:val="23"/>
          <w:shd w:val="clear" w:color="auto" w:fill="FFFFFF"/>
        </w:rPr>
        <w:t>Gerente de Investimentos</w:t>
      </w:r>
    </w:p>
    <w:p w14:paraId="2F315AD3" w14:textId="77777777" w:rsidR="00412812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p w14:paraId="35EA4539" w14:textId="77777777" w:rsidR="00412812" w:rsidRPr="004402A9" w:rsidRDefault="00412812" w:rsidP="00412812">
      <w:pPr>
        <w:spacing w:line="276" w:lineRule="auto"/>
        <w:ind w:firstLine="720"/>
        <w:jc w:val="center"/>
        <w:rPr>
          <w:b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F9174B" w:rsidRPr="004402A9" w14:paraId="5F3D5A24" w14:textId="77777777" w:rsidTr="00CD7BAE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5413EB0" w14:textId="3F3C9819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2" w:name="_Hlk33775790"/>
            <w:bookmarkEnd w:id="2"/>
          </w:p>
          <w:p w14:paraId="330E9106" w14:textId="77777777" w:rsidR="00F9174B" w:rsidRDefault="00F9174B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11D34B6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53587C4" w14:textId="77777777" w:rsidR="00BC099A" w:rsidRDefault="00BC099A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0E9AA76" w14:textId="43FAC60F" w:rsidR="00F9174B" w:rsidRPr="004402A9" w:rsidRDefault="00F9174B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CD7BAE" w:rsidRPr="004402A9" w14:paraId="20A8297F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B4A0965" w14:textId="77777777" w:rsidR="00CD7BAE" w:rsidRPr="004402A9" w:rsidRDefault="00CD7BAE" w:rsidP="00CD7BA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7257413A" w14:textId="77777777" w:rsidR="00CD7BAE" w:rsidRDefault="00CD7BAE" w:rsidP="00CD7BA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4CE3B938" w14:textId="77777777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5F63C056" w14:textId="77777777" w:rsidR="00CD7BAE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57458264" w14:textId="148E467F" w:rsidR="00CD7BAE" w:rsidRPr="004402A9" w:rsidRDefault="00CD7BAE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0B1DB2" w:rsidRPr="004402A9" w14:paraId="4C860FE0" w14:textId="77777777" w:rsidTr="00CD7BAE">
        <w:trPr>
          <w:trHeight w:val="1"/>
        </w:trPr>
        <w:tc>
          <w:tcPr>
            <w:tcW w:w="5255" w:type="dxa"/>
            <w:shd w:val="clear" w:color="auto" w:fill="FFFFFF"/>
          </w:tcPr>
          <w:p w14:paraId="43F51A4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CFE462D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31D6F627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1C842084" w14:textId="4F5771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25895C4" w14:textId="77777777" w:rsidR="001A3FD9" w:rsidRDefault="001A3FD9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4E7E83" w14:textId="77777777" w:rsidR="00013018" w:rsidRDefault="00013018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869CE8E" w14:textId="3CC82D6B" w:rsidR="00013018" w:rsidRPr="004402A9" w:rsidRDefault="00013018" w:rsidP="0001301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3E25FF4B" w14:textId="77777777" w:rsidR="00013018" w:rsidRDefault="00013018" w:rsidP="0001301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7E9A2EC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491C0177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27101E1" w14:textId="2FDCC370" w:rsidR="000B1DB2" w:rsidRPr="004402A9" w:rsidRDefault="007B5280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4F44D3F5" w14:textId="77777777" w:rsidR="000B1DB2" w:rsidRDefault="007B528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FBB7E0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E55536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41FB5" w14:textId="77777777" w:rsidR="00583530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752A35" w14:textId="2D854193" w:rsidR="00583530" w:rsidRPr="003038E9" w:rsidRDefault="00583530" w:rsidP="00937654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 w:rsidR="003038E9"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5461F1CC" w14:textId="7528D594" w:rsidR="00583530" w:rsidRPr="004402A9" w:rsidRDefault="00583530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04C9CE66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  <w:bookmarkStart w:id="3" w:name="_Hlk337757901"/>
      <w:bookmarkEnd w:id="3"/>
    </w:p>
    <w:p w14:paraId="2BDEC90B" w14:textId="1C98165B" w:rsidR="00C80DAE" w:rsidRPr="00013018" w:rsidRDefault="000B1DB2" w:rsidP="00013018">
      <w:pPr>
        <w:rPr>
          <w:bCs/>
          <w:sz w:val="23"/>
          <w:szCs w:val="23"/>
          <w:shd w:val="clear" w:color="auto" w:fill="FFFFFF"/>
        </w:rPr>
      </w:pPr>
      <w:r w:rsidRPr="004402A9">
        <w:rPr>
          <w:bCs/>
          <w:sz w:val="23"/>
          <w:szCs w:val="23"/>
          <w:shd w:val="clear" w:color="auto" w:fill="FFFFFF"/>
        </w:rPr>
        <w:t>Ratificado pelo Comitê de Investimentos em Ata do dia</w:t>
      </w:r>
      <w:r w:rsidR="004B47E3">
        <w:rPr>
          <w:bCs/>
          <w:sz w:val="23"/>
          <w:szCs w:val="23"/>
          <w:shd w:val="clear" w:color="auto" w:fill="FFFFFF"/>
        </w:rPr>
        <w:t xml:space="preserve"> </w:t>
      </w:r>
      <w:r w:rsidR="009B56E8">
        <w:rPr>
          <w:bCs/>
          <w:sz w:val="23"/>
          <w:szCs w:val="23"/>
          <w:shd w:val="clear" w:color="auto" w:fill="FFFFFF"/>
        </w:rPr>
        <w:t>_______/_______/_______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3FACE8FD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E70FE43" w14:textId="77777777" w:rsidR="009C42A1" w:rsidRDefault="009C42A1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8694178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4555F34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6CB21D0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FAC0FD7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F35E11F" w14:textId="77777777" w:rsidR="00595559" w:rsidRDefault="00595559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C9D5D7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D2620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D2CA420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090886F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2031322B" w14:textId="77777777" w:rsidR="00403D8C" w:rsidRDefault="00403D8C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763CAD41" w14:textId="77777777" w:rsidR="004B47E3" w:rsidRDefault="004B47E3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CB98542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59E93E8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1A77B2C9" w14:textId="77777777" w:rsidR="008D5128" w:rsidRDefault="008D5128" w:rsidP="006F0936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A9BDB58" w14:textId="0F9D23EB" w:rsidR="000B1DB2" w:rsidRPr="004402A9" w:rsidRDefault="000B1DB2" w:rsidP="006F0936">
      <w:pPr>
        <w:jc w:val="center"/>
        <w:rPr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 xml:space="preserve">Conselho </w:t>
      </w:r>
      <w:r w:rsidR="00DA48C6">
        <w:rPr>
          <w:b/>
          <w:bCs/>
          <w:sz w:val="23"/>
          <w:szCs w:val="23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02A9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FD48D0" w14:textId="31C78750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E9EE2CD" w14:textId="406FAB0A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016CF0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DF0B63" w14:textId="35852DE7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4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4"/>
          <w:p w14:paraId="77C494CD" w14:textId="7668A900" w:rsidR="000B1DB2" w:rsidRPr="004402A9" w:rsidRDefault="0000077C" w:rsidP="00937654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B8D7362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7DECF06" w14:textId="77777777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A88D35F" w14:textId="77777777" w:rsidR="00DF5504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905AA2" w14:textId="19B90887" w:rsidR="00DF5504" w:rsidRPr="004402A9" w:rsidRDefault="00DF5504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4D8C5B7" w14:textId="6B25DEBC" w:rsidR="001A3FD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6DEC9A9" w14:textId="77777777" w:rsidR="001A3FD9" w:rsidRPr="004402A9" w:rsidRDefault="001A3FD9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D3E63BB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E13682" w14:textId="35F74E26" w:rsidR="000F48E8" w:rsidRPr="004402A9" w:rsidRDefault="007D0EFD" w:rsidP="000F48E8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95DC22" w14:textId="084D9690" w:rsidR="000B1DB2" w:rsidRPr="004402A9" w:rsidRDefault="000F48E8" w:rsidP="000F48E8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4E2AF4E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4FC7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7FB85481" w14:textId="339E331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5D8ED505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B8EF9E8" w14:textId="65F2ED1E" w:rsidR="000B1DB2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7F7EED" w14:textId="3D351A92" w:rsidR="001868EC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493007" w14:textId="77777777" w:rsidR="001868EC" w:rsidRPr="004402A9" w:rsidRDefault="001868EC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71611FF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4BD3FE0" w14:textId="6EEDC3C0" w:rsidR="000B1DB2" w:rsidRPr="004402A9" w:rsidRDefault="00576115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5" w:name="_Hlk198732343"/>
            <w:bookmarkStart w:id="6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5"/>
          </w:p>
          <w:bookmarkEnd w:id="6"/>
          <w:p w14:paraId="5B483EDA" w14:textId="3A560026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 w:rsidR="00280278"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02A9" w:rsidRDefault="000B1DB2" w:rsidP="00937654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03C4C3" w14:textId="516140C3" w:rsidR="0038216E" w:rsidRPr="004402A9" w:rsidRDefault="007D0EFD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</w:t>
            </w:r>
            <w:r w:rsidR="00280278">
              <w:rPr>
                <w:b/>
                <w:sz w:val="23"/>
                <w:szCs w:val="23"/>
                <w:shd w:val="clear" w:color="auto" w:fill="FFFFFF"/>
              </w:rPr>
              <w:t>laine Marra de S. Boaventura</w:t>
            </w:r>
          </w:p>
          <w:p w14:paraId="1DD00545" w14:textId="44672154" w:rsidR="000B1DB2" w:rsidRDefault="00280278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</w:t>
            </w:r>
            <w:r w:rsidR="0038216E"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990BC9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AA95E33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1CEAC0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383C34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FAAA7AD" w14:textId="77777777" w:rsidR="00637005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9EFF93C" w14:textId="3FA6690E" w:rsidR="00637005" w:rsidRDefault="008D5128" w:rsidP="0038216E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02A9" w:rsidRDefault="00637005" w:rsidP="0038216E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0B1DB2" w:rsidRPr="004402A9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Default="000B1DB2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DA97618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38934CC" w14:textId="77777777" w:rsidR="00FA01AD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732AC97" w14:textId="69246024" w:rsidR="00FA01AD" w:rsidRPr="004402A9" w:rsidRDefault="00FA01AD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02A9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</w:t>
            </w:r>
            <w:r w:rsidR="00DA48C6"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="00DA48C6" w:rsidRPr="004402A9">
              <w:rPr>
                <w:bCs/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em Ata do dia </w:t>
            </w:r>
            <w:r w:rsidR="00A5338A"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Default="006F0936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0B648971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3C47C040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54860BDA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48ACB129" w14:textId="77777777" w:rsidR="001868EC" w:rsidRDefault="001868EC" w:rsidP="000B1DB2">
      <w:pPr>
        <w:jc w:val="center"/>
        <w:rPr>
          <w:b/>
          <w:bCs/>
          <w:sz w:val="23"/>
          <w:szCs w:val="23"/>
          <w:shd w:val="clear" w:color="auto" w:fill="FFFFFF"/>
        </w:rPr>
      </w:pPr>
    </w:p>
    <w:p w14:paraId="639DB089" w14:textId="64AB54AB" w:rsidR="00C80DAE" w:rsidRDefault="00C80DAE">
      <w:pPr>
        <w:suppressAutoHyphens w:val="0"/>
        <w:spacing w:after="160" w:line="259" w:lineRule="auto"/>
        <w:textAlignment w:val="auto"/>
        <w:rPr>
          <w:b/>
          <w:bCs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  <w:shd w:val="clear" w:color="auto" w:fill="FFFFFF"/>
        </w:rPr>
        <w:br w:type="page"/>
      </w:r>
    </w:p>
    <w:p w14:paraId="1A9E862B" w14:textId="071C4C09" w:rsidR="000B1DB2" w:rsidRPr="004402A9" w:rsidRDefault="000B1DB2" w:rsidP="00412812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lastRenderedPageBreak/>
        <w:t>Conselho Fiscal</w:t>
      </w:r>
    </w:p>
    <w:p w14:paraId="4E8DCEAD" w14:textId="77777777" w:rsidR="000B1DB2" w:rsidRPr="004402A9" w:rsidRDefault="000B1DB2" w:rsidP="000B1DB2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02A9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A7558F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66B3F8" w14:textId="28C87C88" w:rsidR="001868EC" w:rsidRDefault="00227D3A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65AC9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4CA1A91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C6A4C96" w14:textId="07E3B0D0" w:rsidR="001868EC" w:rsidRDefault="001868E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0B1DB2" w:rsidRPr="004402A9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FCD273" w14:textId="0B7B96A6" w:rsidR="000B1DB2" w:rsidRPr="004402A9" w:rsidRDefault="00800B57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Luciele Fonseca de Oliveira Rodrigues</w:t>
            </w:r>
          </w:p>
          <w:p w14:paraId="61225247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CBB5916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A55A564" w14:textId="35AE512E" w:rsidR="000B1DB2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B6D2793" w14:textId="77777777" w:rsidR="009A0D1C" w:rsidRPr="004402A9" w:rsidRDefault="009A0D1C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F07DD6B" w14:textId="215309A8" w:rsidR="009A0D1C" w:rsidRDefault="00213A96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02A9" w:rsidRDefault="001868EC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="000B1DB2"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="000B1DB2"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78B404D" w14:textId="2D1D8D8B" w:rsidR="00AD4BAF" w:rsidRPr="00AD4BAF" w:rsidRDefault="00800B57" w:rsidP="00412812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5E2D00C2" w14:textId="5E12EFED" w:rsidR="000F48E8" w:rsidRPr="004402A9" w:rsidRDefault="000F48E8" w:rsidP="00412812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05BB969C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D8CC2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5D96CA" w14:textId="77777777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910A8A" w14:textId="2BE2D66D" w:rsidR="00906941" w:rsidRPr="004402A9" w:rsidRDefault="00906941" w:rsidP="00412812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ED158FE" w14:textId="3AC0610F" w:rsidR="000B1DB2" w:rsidRPr="004402A9" w:rsidRDefault="000B1DB2" w:rsidP="00412812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0B1DB2" w:rsidRPr="004402A9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Default="0081407F" w:rsidP="0081407F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3372AAD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59BCEF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757290D6" w14:textId="77777777" w:rsidR="001868EC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884ABF3" w14:textId="27B2123E" w:rsidR="001868EC" w:rsidRPr="004402A9" w:rsidRDefault="001868EC" w:rsidP="00937654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B1DB2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Default="000B1DB2" w:rsidP="00702E63">
            <w:pPr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Ratificado pelo Conselho Fiscal em Ata do dia </w:t>
            </w:r>
            <w:r w:rsidR="00C205F5"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0B1DB2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Default="000B1DB2" w:rsidP="00937654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1A46549D" w14:textId="77777777" w:rsidR="000B1DB2" w:rsidRDefault="000B1DB2" w:rsidP="00702E63"/>
    <w:sectPr w:rsidR="000B1DB2" w:rsidSect="009715D7">
      <w:headerReference w:type="default" r:id="rId7"/>
      <w:footerReference w:type="default" r:id="rId8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77777777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3249-3766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23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51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68B7"/>
    <w:rsid w:val="00036E9A"/>
    <w:rsid w:val="00040839"/>
    <w:rsid w:val="00055F3B"/>
    <w:rsid w:val="0005794D"/>
    <w:rsid w:val="000626B4"/>
    <w:rsid w:val="00063681"/>
    <w:rsid w:val="0007635F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1756A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09AD"/>
    <w:rsid w:val="0019207C"/>
    <w:rsid w:val="00192A5E"/>
    <w:rsid w:val="00193F7A"/>
    <w:rsid w:val="0019627E"/>
    <w:rsid w:val="001965BB"/>
    <w:rsid w:val="001A0194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4B0E"/>
    <w:rsid w:val="001C6341"/>
    <w:rsid w:val="001C769C"/>
    <w:rsid w:val="001C77DC"/>
    <w:rsid w:val="001C788B"/>
    <w:rsid w:val="001C7AB6"/>
    <w:rsid w:val="001D0F76"/>
    <w:rsid w:val="001D7576"/>
    <w:rsid w:val="001F46A0"/>
    <w:rsid w:val="001F5DB3"/>
    <w:rsid w:val="001F68F2"/>
    <w:rsid w:val="002045C1"/>
    <w:rsid w:val="0021127E"/>
    <w:rsid w:val="00213A96"/>
    <w:rsid w:val="002228F6"/>
    <w:rsid w:val="002268AA"/>
    <w:rsid w:val="00226F04"/>
    <w:rsid w:val="00227D3A"/>
    <w:rsid w:val="00235B92"/>
    <w:rsid w:val="00243E10"/>
    <w:rsid w:val="00260B87"/>
    <w:rsid w:val="00262896"/>
    <w:rsid w:val="00275816"/>
    <w:rsid w:val="00280278"/>
    <w:rsid w:val="00282026"/>
    <w:rsid w:val="0028396D"/>
    <w:rsid w:val="00285A0F"/>
    <w:rsid w:val="00292FBE"/>
    <w:rsid w:val="002A0436"/>
    <w:rsid w:val="002A0BF7"/>
    <w:rsid w:val="002A627C"/>
    <w:rsid w:val="002B06EF"/>
    <w:rsid w:val="002B0748"/>
    <w:rsid w:val="002B17E6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6682D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F1F"/>
    <w:rsid w:val="003C48DA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812"/>
    <w:rsid w:val="00413E78"/>
    <w:rsid w:val="004151CA"/>
    <w:rsid w:val="0041798D"/>
    <w:rsid w:val="00421B66"/>
    <w:rsid w:val="00426158"/>
    <w:rsid w:val="00432AD4"/>
    <w:rsid w:val="0044690D"/>
    <w:rsid w:val="004536FF"/>
    <w:rsid w:val="004557C1"/>
    <w:rsid w:val="00455B76"/>
    <w:rsid w:val="004564BD"/>
    <w:rsid w:val="00456555"/>
    <w:rsid w:val="004644C7"/>
    <w:rsid w:val="00470500"/>
    <w:rsid w:val="00473F47"/>
    <w:rsid w:val="0047434C"/>
    <w:rsid w:val="00476586"/>
    <w:rsid w:val="00484C18"/>
    <w:rsid w:val="00487C93"/>
    <w:rsid w:val="00493891"/>
    <w:rsid w:val="00496DF6"/>
    <w:rsid w:val="004A3FE1"/>
    <w:rsid w:val="004B26CD"/>
    <w:rsid w:val="004B47E3"/>
    <w:rsid w:val="004B74A9"/>
    <w:rsid w:val="004C3B7C"/>
    <w:rsid w:val="004C4EC2"/>
    <w:rsid w:val="004D244A"/>
    <w:rsid w:val="004D2835"/>
    <w:rsid w:val="004D391C"/>
    <w:rsid w:val="004D77BC"/>
    <w:rsid w:val="004E1BDA"/>
    <w:rsid w:val="004F1B5F"/>
    <w:rsid w:val="004F2090"/>
    <w:rsid w:val="004F315F"/>
    <w:rsid w:val="00500B6D"/>
    <w:rsid w:val="005027B3"/>
    <w:rsid w:val="00502FBF"/>
    <w:rsid w:val="005045A5"/>
    <w:rsid w:val="0050611C"/>
    <w:rsid w:val="00514A08"/>
    <w:rsid w:val="00517EAE"/>
    <w:rsid w:val="00525C36"/>
    <w:rsid w:val="00525D43"/>
    <w:rsid w:val="00526691"/>
    <w:rsid w:val="005267D1"/>
    <w:rsid w:val="00527DBE"/>
    <w:rsid w:val="00527E0C"/>
    <w:rsid w:val="00531F62"/>
    <w:rsid w:val="0054147C"/>
    <w:rsid w:val="00545366"/>
    <w:rsid w:val="00546D30"/>
    <w:rsid w:val="005538E7"/>
    <w:rsid w:val="005551BC"/>
    <w:rsid w:val="00555BAA"/>
    <w:rsid w:val="00556B38"/>
    <w:rsid w:val="00557D6D"/>
    <w:rsid w:val="00572C59"/>
    <w:rsid w:val="005734B9"/>
    <w:rsid w:val="00576115"/>
    <w:rsid w:val="005815A7"/>
    <w:rsid w:val="00581D07"/>
    <w:rsid w:val="00583530"/>
    <w:rsid w:val="00586128"/>
    <w:rsid w:val="00586138"/>
    <w:rsid w:val="00590F2F"/>
    <w:rsid w:val="00594035"/>
    <w:rsid w:val="00594D5D"/>
    <w:rsid w:val="00595559"/>
    <w:rsid w:val="00597672"/>
    <w:rsid w:val="005A489C"/>
    <w:rsid w:val="005A6FC4"/>
    <w:rsid w:val="005A78A6"/>
    <w:rsid w:val="005B2971"/>
    <w:rsid w:val="005B2CB4"/>
    <w:rsid w:val="005B31AB"/>
    <w:rsid w:val="005B5AB1"/>
    <w:rsid w:val="005C3C33"/>
    <w:rsid w:val="005C4D61"/>
    <w:rsid w:val="005C7B8F"/>
    <w:rsid w:val="005D0804"/>
    <w:rsid w:val="005D2B48"/>
    <w:rsid w:val="005D3066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0C8"/>
    <w:rsid w:val="006A7A6A"/>
    <w:rsid w:val="006B2379"/>
    <w:rsid w:val="006B26A2"/>
    <w:rsid w:val="006B278A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2B20"/>
    <w:rsid w:val="00735565"/>
    <w:rsid w:val="00736C0C"/>
    <w:rsid w:val="00736DA5"/>
    <w:rsid w:val="007417A8"/>
    <w:rsid w:val="00742EDA"/>
    <w:rsid w:val="007434AA"/>
    <w:rsid w:val="0074408D"/>
    <w:rsid w:val="00746491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62C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14A8F"/>
    <w:rsid w:val="00823B37"/>
    <w:rsid w:val="00824263"/>
    <w:rsid w:val="00825283"/>
    <w:rsid w:val="0083467E"/>
    <w:rsid w:val="00834D1E"/>
    <w:rsid w:val="00834F11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4C02"/>
    <w:rsid w:val="008A02E2"/>
    <w:rsid w:val="008A1145"/>
    <w:rsid w:val="008A5AAA"/>
    <w:rsid w:val="008B04EC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8F6F92"/>
    <w:rsid w:val="00906941"/>
    <w:rsid w:val="00914232"/>
    <w:rsid w:val="00915A98"/>
    <w:rsid w:val="0091601E"/>
    <w:rsid w:val="00923D19"/>
    <w:rsid w:val="00925D79"/>
    <w:rsid w:val="00927496"/>
    <w:rsid w:val="00931C29"/>
    <w:rsid w:val="00937654"/>
    <w:rsid w:val="00940D79"/>
    <w:rsid w:val="00954144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248C"/>
    <w:rsid w:val="00A23079"/>
    <w:rsid w:val="00A27F2A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646D"/>
    <w:rsid w:val="00A67835"/>
    <w:rsid w:val="00A71CE7"/>
    <w:rsid w:val="00A720B7"/>
    <w:rsid w:val="00A813A1"/>
    <w:rsid w:val="00A821A8"/>
    <w:rsid w:val="00A82E23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34C9"/>
    <w:rsid w:val="00B36060"/>
    <w:rsid w:val="00B43774"/>
    <w:rsid w:val="00B46116"/>
    <w:rsid w:val="00B479E4"/>
    <w:rsid w:val="00B5757B"/>
    <w:rsid w:val="00B6259B"/>
    <w:rsid w:val="00B65D84"/>
    <w:rsid w:val="00B667DE"/>
    <w:rsid w:val="00B83A9F"/>
    <w:rsid w:val="00B85748"/>
    <w:rsid w:val="00B95FB5"/>
    <w:rsid w:val="00BA17CD"/>
    <w:rsid w:val="00BA4C80"/>
    <w:rsid w:val="00BB0E03"/>
    <w:rsid w:val="00BB2ABC"/>
    <w:rsid w:val="00BB527D"/>
    <w:rsid w:val="00BC098A"/>
    <w:rsid w:val="00BC099A"/>
    <w:rsid w:val="00BC17A7"/>
    <w:rsid w:val="00BC4652"/>
    <w:rsid w:val="00BD03B4"/>
    <w:rsid w:val="00BD1602"/>
    <w:rsid w:val="00BD4184"/>
    <w:rsid w:val="00BD6E01"/>
    <w:rsid w:val="00BD7807"/>
    <w:rsid w:val="00BE6F40"/>
    <w:rsid w:val="00BF2477"/>
    <w:rsid w:val="00BF2C6C"/>
    <w:rsid w:val="00BF4076"/>
    <w:rsid w:val="00BF7BEB"/>
    <w:rsid w:val="00C0331C"/>
    <w:rsid w:val="00C036C3"/>
    <w:rsid w:val="00C051C9"/>
    <w:rsid w:val="00C1227F"/>
    <w:rsid w:val="00C135AD"/>
    <w:rsid w:val="00C16AF9"/>
    <w:rsid w:val="00C205F5"/>
    <w:rsid w:val="00C21084"/>
    <w:rsid w:val="00C21248"/>
    <w:rsid w:val="00C21A02"/>
    <w:rsid w:val="00C243E0"/>
    <w:rsid w:val="00C35103"/>
    <w:rsid w:val="00C41D9F"/>
    <w:rsid w:val="00C464BC"/>
    <w:rsid w:val="00C53DFD"/>
    <w:rsid w:val="00C62BAF"/>
    <w:rsid w:val="00C6566F"/>
    <w:rsid w:val="00C70FA1"/>
    <w:rsid w:val="00C712A4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03DD"/>
    <w:rsid w:val="00CC7DED"/>
    <w:rsid w:val="00CD0867"/>
    <w:rsid w:val="00CD0FE6"/>
    <w:rsid w:val="00CD14F1"/>
    <w:rsid w:val="00CD7BAE"/>
    <w:rsid w:val="00CE13E0"/>
    <w:rsid w:val="00CE375C"/>
    <w:rsid w:val="00CE3C2E"/>
    <w:rsid w:val="00CF1BD0"/>
    <w:rsid w:val="00CF2F18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0706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94785"/>
    <w:rsid w:val="00DA146A"/>
    <w:rsid w:val="00DA48C6"/>
    <w:rsid w:val="00DA5345"/>
    <w:rsid w:val="00DB01A2"/>
    <w:rsid w:val="00DB047D"/>
    <w:rsid w:val="00DB1F5A"/>
    <w:rsid w:val="00DB2445"/>
    <w:rsid w:val="00DB3DB5"/>
    <w:rsid w:val="00DB70C9"/>
    <w:rsid w:val="00DC3DEA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1ECF"/>
    <w:rsid w:val="00E74E42"/>
    <w:rsid w:val="00E80FC2"/>
    <w:rsid w:val="00E81E1C"/>
    <w:rsid w:val="00E84028"/>
    <w:rsid w:val="00E859E2"/>
    <w:rsid w:val="00E86714"/>
    <w:rsid w:val="00E92FDF"/>
    <w:rsid w:val="00E93FF8"/>
    <w:rsid w:val="00E940EC"/>
    <w:rsid w:val="00E942A9"/>
    <w:rsid w:val="00E949AC"/>
    <w:rsid w:val="00E94BBA"/>
    <w:rsid w:val="00EA2A9A"/>
    <w:rsid w:val="00EA4142"/>
    <w:rsid w:val="00EB0AF9"/>
    <w:rsid w:val="00EB1AA5"/>
    <w:rsid w:val="00EB24FE"/>
    <w:rsid w:val="00EB6780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23A9C"/>
    <w:rsid w:val="00F3577A"/>
    <w:rsid w:val="00F35B95"/>
    <w:rsid w:val="00F505FE"/>
    <w:rsid w:val="00F5319E"/>
    <w:rsid w:val="00F63320"/>
    <w:rsid w:val="00F643DF"/>
    <w:rsid w:val="00F7035B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  <w:rsid w:val="00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970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Colegiados</cp:lastModifiedBy>
  <cp:revision>6</cp:revision>
  <cp:lastPrinted>2025-11-25T18:41:00Z</cp:lastPrinted>
  <dcterms:created xsi:type="dcterms:W3CDTF">2025-11-12T13:17:00Z</dcterms:created>
  <dcterms:modified xsi:type="dcterms:W3CDTF">2025-11-25T18:44:00Z</dcterms:modified>
</cp:coreProperties>
</file>